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6A54" w:rsidR="00CE61C5" w:rsidP="00CE61C5" w:rsidRDefault="006A73DB" w14:paraId="0A3D8ECA" w14:textId="747B3EC2">
      <w:pPr>
        <w:jc w:val="center"/>
        <w:rPr>
          <w:sz w:val="32"/>
          <w:szCs w:val="32"/>
        </w:rPr>
      </w:pPr>
      <w:r w:rsidRPr="00876A54">
        <w:rPr>
          <w:sz w:val="32"/>
          <w:szCs w:val="32"/>
        </w:rPr>
        <w:t xml:space="preserve">MAT </w:t>
      </w:r>
      <w:r w:rsidRPr="00876A54" w:rsidR="00E774FD">
        <w:rPr>
          <w:sz w:val="32"/>
          <w:szCs w:val="32"/>
        </w:rPr>
        <w:t>002</w:t>
      </w:r>
      <w:r w:rsidR="00DE552C">
        <w:rPr>
          <w:sz w:val="32"/>
          <w:szCs w:val="32"/>
        </w:rPr>
        <w:t>8</w:t>
      </w:r>
      <w:r w:rsidRPr="00876A54">
        <w:rPr>
          <w:sz w:val="32"/>
          <w:szCs w:val="32"/>
        </w:rPr>
        <w:t xml:space="preserve">C </w:t>
      </w:r>
      <w:r w:rsidRPr="00876A54" w:rsidR="00E774FD">
        <w:rPr>
          <w:sz w:val="32"/>
          <w:szCs w:val="32"/>
        </w:rPr>
        <w:t xml:space="preserve">Developmental Mathematics </w:t>
      </w:r>
      <w:r w:rsidR="00DE552C">
        <w:rPr>
          <w:sz w:val="32"/>
          <w:szCs w:val="32"/>
        </w:rPr>
        <w:t>II</w:t>
      </w:r>
      <w:r w:rsidRPr="00876A54" w:rsidR="00E774FD">
        <w:rPr>
          <w:sz w:val="32"/>
          <w:szCs w:val="32"/>
        </w:rPr>
        <w:t xml:space="preserve"> Syllabus</w:t>
      </w:r>
    </w:p>
    <w:p w:rsidR="00263FA1" w:rsidP="00917581" w:rsidRDefault="0022317F" w14:paraId="47688F3E" w14:textId="484DF39D">
      <w:pPr>
        <w:jc w:val="center"/>
        <w:rPr>
          <w:sz w:val="32"/>
          <w:szCs w:val="32"/>
        </w:rPr>
      </w:pPr>
      <w:r>
        <w:rPr>
          <w:sz w:val="32"/>
          <w:szCs w:val="32"/>
        </w:rPr>
        <w:t>Fall</w:t>
      </w:r>
      <w:r w:rsidRPr="00917581" w:rsidR="00E52DC8">
        <w:rPr>
          <w:sz w:val="32"/>
          <w:szCs w:val="32"/>
        </w:rPr>
        <w:t xml:space="preserve"> 2</w:t>
      </w:r>
      <w:r w:rsidR="00F662F6">
        <w:rPr>
          <w:sz w:val="32"/>
          <w:szCs w:val="32"/>
        </w:rPr>
        <w:t>021</w:t>
      </w:r>
    </w:p>
    <w:p w:rsidRPr="007D42D5" w:rsidR="00A21352" w:rsidP="00F80EB9" w:rsidRDefault="00A21352" w14:paraId="114C16EB" w14:textId="40FED845"/>
    <w:p w:rsidRPr="00876A54" w:rsidR="00917581" w:rsidP="00917581" w:rsidRDefault="00917581" w14:paraId="7DFBB86F" w14:textId="64F06DC2">
      <w:pPr>
        <w:rPr>
          <w:sz w:val="23"/>
          <w:szCs w:val="23"/>
        </w:rPr>
      </w:pPr>
      <w:r w:rsidRPr="00876A54">
        <w:rPr>
          <w:b/>
          <w:sz w:val="23"/>
          <w:szCs w:val="23"/>
          <w:u w:val="single"/>
        </w:rPr>
        <w:t>Instructor:</w:t>
      </w:r>
      <w:r w:rsidRPr="00876A54">
        <w:rPr>
          <w:b/>
          <w:sz w:val="23"/>
          <w:szCs w:val="23"/>
        </w:rPr>
        <w:t xml:space="preserve">  </w:t>
      </w:r>
      <w:r>
        <w:rPr>
          <w:sz w:val="23"/>
          <w:szCs w:val="23"/>
        </w:rPr>
        <w:t xml:space="preserve">Carolina </w:t>
      </w:r>
      <w:r w:rsidR="00F80EB9">
        <w:rPr>
          <w:sz w:val="23"/>
          <w:szCs w:val="23"/>
        </w:rPr>
        <w:t>Arocho</w:t>
      </w:r>
    </w:p>
    <w:p w:rsidRPr="00DB4A85" w:rsidR="00917581" w:rsidP="00917581" w:rsidRDefault="00917581" w14:paraId="3CDF6F36" w14:textId="3BA5D59E">
      <w:pPr>
        <w:rPr>
          <w:sz w:val="23"/>
          <w:szCs w:val="23"/>
        </w:rPr>
      </w:pPr>
      <w:r w:rsidRPr="00DB4A85">
        <w:rPr>
          <w:b/>
          <w:sz w:val="23"/>
          <w:szCs w:val="23"/>
          <w:u w:val="single"/>
        </w:rPr>
        <w:t>Instructor’s Phone Number</w:t>
      </w:r>
      <w:proofErr w:type="gramStart"/>
      <w:r w:rsidRPr="00DB4A85">
        <w:rPr>
          <w:b/>
          <w:sz w:val="23"/>
          <w:szCs w:val="23"/>
          <w:u w:val="single"/>
        </w:rPr>
        <w:t>:</w:t>
      </w:r>
      <w:r w:rsidRPr="00DB4A85">
        <w:rPr>
          <w:b/>
          <w:sz w:val="23"/>
          <w:szCs w:val="23"/>
        </w:rPr>
        <w:t xml:space="preserve">  </w:t>
      </w:r>
      <w:r w:rsidRPr="00DB4A85">
        <w:rPr>
          <w:sz w:val="23"/>
          <w:szCs w:val="23"/>
        </w:rPr>
        <w:t>(</w:t>
      </w:r>
      <w:proofErr w:type="gramEnd"/>
      <w:r w:rsidRPr="00DB4A85">
        <w:rPr>
          <w:sz w:val="23"/>
          <w:szCs w:val="23"/>
        </w:rPr>
        <w:t xml:space="preserve">407) </w:t>
      </w:r>
      <w:r w:rsidR="0022317F">
        <w:rPr>
          <w:sz w:val="23"/>
          <w:szCs w:val="23"/>
        </w:rPr>
        <w:t>582</w:t>
      </w:r>
      <w:r w:rsidRPr="00DB4A85">
        <w:rPr>
          <w:sz w:val="23"/>
          <w:szCs w:val="23"/>
        </w:rPr>
        <w:t>-</w:t>
      </w:r>
      <w:r w:rsidR="0022317F">
        <w:rPr>
          <w:sz w:val="23"/>
          <w:szCs w:val="23"/>
        </w:rPr>
        <w:t>6539</w:t>
      </w:r>
    </w:p>
    <w:p w:rsidRPr="00DB4A85" w:rsidR="00917581" w:rsidP="00917581" w:rsidRDefault="00917581" w14:paraId="62BA523E" w14:textId="0FB256AA">
      <w:pPr>
        <w:rPr>
          <w:sz w:val="23"/>
          <w:szCs w:val="23"/>
        </w:rPr>
      </w:pPr>
      <w:r w:rsidRPr="00DB4A85">
        <w:rPr>
          <w:b/>
          <w:sz w:val="23"/>
          <w:szCs w:val="23"/>
          <w:u w:val="single"/>
        </w:rPr>
        <w:t>Math Department Phone Numbers:</w:t>
      </w:r>
      <w:r w:rsidRPr="00DB4A85">
        <w:rPr>
          <w:sz w:val="23"/>
          <w:szCs w:val="23"/>
        </w:rPr>
        <w:t xml:space="preserve"> (407) 582-7139</w:t>
      </w:r>
    </w:p>
    <w:p w:rsidRPr="00DB4A85" w:rsidR="00917581" w:rsidP="00917581" w:rsidRDefault="00917581" w14:paraId="20F1F662" w14:textId="3B1A0CE7">
      <w:pPr>
        <w:rPr>
          <w:sz w:val="23"/>
          <w:szCs w:val="23"/>
        </w:rPr>
      </w:pPr>
      <w:r w:rsidRPr="00DB4A85">
        <w:rPr>
          <w:b/>
          <w:sz w:val="23"/>
          <w:szCs w:val="23"/>
          <w:u w:val="single"/>
        </w:rPr>
        <w:t>Email:</w:t>
      </w:r>
      <w:r w:rsidRPr="00DB4A85">
        <w:rPr>
          <w:sz w:val="23"/>
          <w:szCs w:val="23"/>
        </w:rPr>
        <w:t xml:space="preserve">  </w:t>
      </w:r>
      <w:hyperlink w:history="1" r:id="rId11">
        <w:r w:rsidR="005C0F76">
          <w:rPr>
            <w:rStyle w:val="Hyperlink"/>
            <w:sz w:val="23"/>
            <w:szCs w:val="23"/>
          </w:rPr>
          <w:t>carocho2@valenciacollege.edu</w:t>
        </w:r>
      </w:hyperlink>
    </w:p>
    <w:p w:rsidR="00FE28B2" w:rsidP="00F80EB9" w:rsidRDefault="00917581" w14:paraId="3B2CBD52" w14:textId="53456A74">
      <w:pPr>
        <w:rPr>
          <w:sz w:val="23"/>
          <w:szCs w:val="23"/>
        </w:rPr>
      </w:pPr>
      <w:r w:rsidRPr="00DB4A85">
        <w:rPr>
          <w:b/>
          <w:sz w:val="23"/>
          <w:szCs w:val="23"/>
          <w:u w:val="single"/>
        </w:rPr>
        <w:t>Class Meeting Information:</w:t>
      </w:r>
      <w:r w:rsidRPr="00DB4A85">
        <w:rPr>
          <w:sz w:val="23"/>
          <w:szCs w:val="23"/>
          <w:u w:val="single"/>
        </w:rPr>
        <w:t xml:space="preserve"> </w:t>
      </w:r>
      <w:r w:rsidR="00F80EB9">
        <w:rPr>
          <w:sz w:val="23"/>
          <w:szCs w:val="23"/>
        </w:rPr>
        <w:t>Online</w:t>
      </w:r>
    </w:p>
    <w:p w:rsidRPr="00DE552C" w:rsidR="00F80EB9" w:rsidP="00F80EB9" w:rsidRDefault="00F80EB9" w14:paraId="2911BB36" w14:textId="77777777">
      <w:pPr>
        <w:rPr>
          <w:sz w:val="23"/>
          <w:szCs w:val="23"/>
        </w:rPr>
      </w:pPr>
    </w:p>
    <w:p w:rsidRPr="00DE552C" w:rsidR="00AF0109" w:rsidP="00F80EB9" w:rsidRDefault="00AF0109" w14:paraId="3E67B540" w14:textId="77777777">
      <w:pPr>
        <w:pStyle w:val="Heading4"/>
      </w:pPr>
      <w:r w:rsidRPr="00DE552C">
        <w:t xml:space="preserve">Course Description: </w:t>
      </w:r>
    </w:p>
    <w:p w:rsidRPr="00DE552C" w:rsidR="0043300F" w:rsidP="0043300F" w:rsidRDefault="0043300F" w14:paraId="2BA13683" w14:textId="77777777">
      <w:pPr>
        <w:ind w:left="720"/>
        <w:rPr>
          <w:sz w:val="23"/>
          <w:szCs w:val="23"/>
        </w:rPr>
      </w:pPr>
    </w:p>
    <w:p w:rsidRPr="00DE552C" w:rsidR="00DE552C" w:rsidP="00DE552C" w:rsidRDefault="00DE552C" w14:paraId="3E02C51F" w14:textId="77777777">
      <w:pPr>
        <w:ind w:left="720"/>
        <w:rPr>
          <w:sz w:val="23"/>
          <w:szCs w:val="23"/>
        </w:rPr>
      </w:pPr>
      <w:r w:rsidRPr="00DE552C">
        <w:rPr>
          <w:color w:val="000000"/>
          <w:sz w:val="23"/>
          <w:szCs w:val="23"/>
          <w:shd w:val="clear" w:color="auto" w:fill="F5F5F5"/>
        </w:rPr>
        <w:t>This college-preparatory course is designed to supplement the algebraic background of students prior to taking MAT 1033C Intermediate Algebra. Topics include sets, fundamental operations with polynomials, linear equations and inequalities with applications, factoring and its use in algebra, introduction to graphing of linear equations, introduction to radicals, and use of calculators to enhance certain concepts. A passing score on the basic Skills Exit Test is required for a minimum final course grade of C, which is required for successful completion of this course. This course does not apply towards mathematics requirements in general education or towards any associate degree. (Special Fee: $42.00)</w:t>
      </w:r>
    </w:p>
    <w:p w:rsidRPr="00DE552C" w:rsidR="000F6FFE" w:rsidP="000F6FFE" w:rsidRDefault="000F6FFE" w14:paraId="55C3437B" w14:textId="77777777">
      <w:pPr>
        <w:widowControl w:val="0"/>
        <w:autoSpaceDE w:val="0"/>
        <w:autoSpaceDN w:val="0"/>
        <w:adjustRightInd w:val="0"/>
        <w:ind w:left="720"/>
        <w:rPr>
          <w:sz w:val="23"/>
          <w:szCs w:val="23"/>
        </w:rPr>
      </w:pPr>
    </w:p>
    <w:p w:rsidR="00876A54" w:rsidP="00DE552C" w:rsidRDefault="00E774FD" w14:paraId="7E83C6DE" w14:textId="1F19A230">
      <w:pPr>
        <w:widowControl w:val="0"/>
        <w:autoSpaceDE w:val="0"/>
        <w:autoSpaceDN w:val="0"/>
        <w:adjustRightInd w:val="0"/>
        <w:ind w:left="720"/>
        <w:rPr>
          <w:sz w:val="23"/>
          <w:szCs w:val="23"/>
        </w:rPr>
      </w:pPr>
      <w:r w:rsidRPr="00DE552C">
        <w:rPr>
          <w:sz w:val="23"/>
          <w:szCs w:val="23"/>
        </w:rPr>
        <w:t>Prerequisites: NONE</w:t>
      </w:r>
      <w:r w:rsidRPr="00DE552C">
        <w:rPr>
          <w:sz w:val="23"/>
          <w:szCs w:val="23"/>
        </w:rPr>
        <w:tab/>
      </w:r>
      <w:r w:rsidRPr="00DE552C">
        <w:rPr>
          <w:sz w:val="23"/>
          <w:szCs w:val="23"/>
        </w:rPr>
        <w:tab/>
      </w:r>
      <w:r w:rsidRPr="00DE552C" w:rsidR="000F6FFE">
        <w:rPr>
          <w:sz w:val="23"/>
          <w:szCs w:val="23"/>
        </w:rPr>
        <w:t xml:space="preserve">Credit Hours: </w:t>
      </w:r>
      <w:r w:rsidRPr="00DE552C" w:rsidR="00DE552C">
        <w:rPr>
          <w:sz w:val="23"/>
          <w:szCs w:val="23"/>
        </w:rPr>
        <w:t>3</w:t>
      </w:r>
    </w:p>
    <w:p w:rsidR="00917581" w:rsidP="00DE552C" w:rsidRDefault="00917581" w14:paraId="1092B4CD" w14:textId="77777777">
      <w:pPr>
        <w:widowControl w:val="0"/>
        <w:autoSpaceDE w:val="0"/>
        <w:autoSpaceDN w:val="0"/>
        <w:adjustRightInd w:val="0"/>
        <w:ind w:left="720"/>
        <w:rPr>
          <w:sz w:val="23"/>
          <w:szCs w:val="23"/>
        </w:rPr>
      </w:pPr>
    </w:p>
    <w:p w:rsidRPr="00876A54" w:rsidR="00876A54" w:rsidP="00F80EB9" w:rsidRDefault="00876A54" w14:paraId="338D7438" w14:textId="77777777">
      <w:pPr>
        <w:pStyle w:val="Heading4"/>
      </w:pPr>
      <w:r w:rsidRPr="00876A54">
        <w:t>Valencia Core Competencies:</w:t>
      </w:r>
    </w:p>
    <w:p w:rsidRPr="00876A54" w:rsidR="00876A54" w:rsidP="00876A54" w:rsidRDefault="00876A54" w14:paraId="54B04542" w14:textId="77777777">
      <w:pPr>
        <w:pStyle w:val="DefaultText"/>
        <w:ind w:left="720"/>
        <w:rPr>
          <w:sz w:val="23"/>
          <w:szCs w:val="23"/>
        </w:rPr>
      </w:pPr>
    </w:p>
    <w:p w:rsidRPr="00876A54" w:rsidR="00876A54" w:rsidP="00876A54" w:rsidRDefault="00876A54" w14:paraId="095DE8AB" w14:textId="77777777">
      <w:pPr>
        <w:autoSpaceDE w:val="0"/>
        <w:autoSpaceDN w:val="0"/>
        <w:adjustRightInd w:val="0"/>
        <w:ind w:left="720"/>
        <w:rPr>
          <w:sz w:val="23"/>
          <w:szCs w:val="23"/>
        </w:rPr>
      </w:pPr>
      <w:r w:rsidRPr="00876A54">
        <w:rPr>
          <w:sz w:val="23"/>
          <w:szCs w:val="23"/>
        </w:rPr>
        <w:t>This course seeks to reinforce the following Valencia Student Competencies:</w:t>
      </w:r>
    </w:p>
    <w:p w:rsidRPr="00876A54" w:rsidR="00876A54" w:rsidP="00D903E8" w:rsidRDefault="00876A54" w14:paraId="72B3ACFA" w14:textId="77777777">
      <w:pPr>
        <w:numPr>
          <w:ilvl w:val="0"/>
          <w:numId w:val="1"/>
        </w:numPr>
        <w:autoSpaceDE w:val="0"/>
        <w:autoSpaceDN w:val="0"/>
        <w:adjustRightInd w:val="0"/>
        <w:ind w:left="1440"/>
        <w:rPr>
          <w:sz w:val="23"/>
          <w:szCs w:val="23"/>
        </w:rPr>
      </w:pPr>
      <w:r w:rsidRPr="00876A54">
        <w:rPr>
          <w:b/>
          <w:bCs/>
          <w:sz w:val="23"/>
          <w:szCs w:val="23"/>
        </w:rPr>
        <w:t xml:space="preserve">Think </w:t>
      </w:r>
      <w:r w:rsidRPr="00876A54">
        <w:rPr>
          <w:sz w:val="23"/>
          <w:szCs w:val="23"/>
        </w:rPr>
        <w:t>clearly, critically and creatively by analyzing, synthesizing, integrating and evaluating symbolic works and truth claims.</w:t>
      </w:r>
    </w:p>
    <w:p w:rsidRPr="00876A54" w:rsidR="00876A54" w:rsidP="00D903E8" w:rsidRDefault="00876A54" w14:paraId="71FFF03F" w14:textId="77777777">
      <w:pPr>
        <w:numPr>
          <w:ilvl w:val="0"/>
          <w:numId w:val="1"/>
        </w:numPr>
        <w:autoSpaceDE w:val="0"/>
        <w:autoSpaceDN w:val="0"/>
        <w:adjustRightInd w:val="0"/>
        <w:ind w:left="1440"/>
        <w:rPr>
          <w:sz w:val="23"/>
          <w:szCs w:val="23"/>
        </w:rPr>
      </w:pPr>
      <w:r w:rsidRPr="00876A54">
        <w:rPr>
          <w:sz w:val="23"/>
          <w:szCs w:val="23"/>
        </w:rPr>
        <w:t xml:space="preserve">Reflect on your own and others’ </w:t>
      </w:r>
      <w:r w:rsidRPr="00876A54">
        <w:rPr>
          <w:b/>
          <w:bCs/>
          <w:sz w:val="23"/>
          <w:szCs w:val="23"/>
        </w:rPr>
        <w:t xml:space="preserve">values </w:t>
      </w:r>
      <w:r w:rsidRPr="00876A54">
        <w:rPr>
          <w:sz w:val="23"/>
          <w:szCs w:val="23"/>
        </w:rPr>
        <w:t>from individual, cultural and global perspectives.</w:t>
      </w:r>
    </w:p>
    <w:p w:rsidRPr="00876A54" w:rsidR="00876A54" w:rsidP="00D903E8" w:rsidRDefault="00876A54" w14:paraId="02B0A3CA" w14:textId="77777777">
      <w:pPr>
        <w:numPr>
          <w:ilvl w:val="0"/>
          <w:numId w:val="1"/>
        </w:numPr>
        <w:autoSpaceDE w:val="0"/>
        <w:autoSpaceDN w:val="0"/>
        <w:adjustRightInd w:val="0"/>
        <w:ind w:left="1440"/>
        <w:rPr>
          <w:sz w:val="23"/>
          <w:szCs w:val="23"/>
        </w:rPr>
      </w:pPr>
      <w:r w:rsidRPr="00876A54">
        <w:rPr>
          <w:b/>
          <w:bCs/>
          <w:sz w:val="23"/>
          <w:szCs w:val="23"/>
        </w:rPr>
        <w:t xml:space="preserve">Communicate </w:t>
      </w:r>
      <w:r w:rsidRPr="00876A54">
        <w:rPr>
          <w:sz w:val="23"/>
          <w:szCs w:val="23"/>
        </w:rPr>
        <w:t>by reading, listening, writing and speaking effectively.</w:t>
      </w:r>
    </w:p>
    <w:p w:rsidR="00876A54" w:rsidP="00D903E8" w:rsidRDefault="00876A54" w14:paraId="4D883C72" w14:textId="77777777">
      <w:pPr>
        <w:numPr>
          <w:ilvl w:val="0"/>
          <w:numId w:val="1"/>
        </w:numPr>
        <w:autoSpaceDE w:val="0"/>
        <w:autoSpaceDN w:val="0"/>
        <w:adjustRightInd w:val="0"/>
        <w:ind w:left="1440"/>
        <w:rPr>
          <w:sz w:val="23"/>
          <w:szCs w:val="23"/>
        </w:rPr>
      </w:pPr>
      <w:r w:rsidRPr="00876A54">
        <w:rPr>
          <w:b/>
          <w:bCs/>
          <w:sz w:val="23"/>
          <w:szCs w:val="23"/>
        </w:rPr>
        <w:t xml:space="preserve">Act </w:t>
      </w:r>
      <w:r w:rsidRPr="00876A54">
        <w:rPr>
          <w:sz w:val="23"/>
          <w:szCs w:val="23"/>
        </w:rPr>
        <w:t>purposefully, reflectively and responsibly by implementing effective problem solving and decision making strategies.</w:t>
      </w:r>
    </w:p>
    <w:p w:rsidRPr="00DE552C" w:rsidR="00876A54" w:rsidP="00876A54" w:rsidRDefault="00876A54" w14:paraId="2071213F" w14:textId="77777777">
      <w:pPr>
        <w:autoSpaceDE w:val="0"/>
        <w:autoSpaceDN w:val="0"/>
        <w:adjustRightInd w:val="0"/>
        <w:rPr>
          <w:sz w:val="23"/>
          <w:szCs w:val="23"/>
        </w:rPr>
      </w:pPr>
    </w:p>
    <w:p w:rsidRPr="00DE552C" w:rsidR="00E774FD" w:rsidP="00F80EB9" w:rsidRDefault="00E774FD" w14:paraId="537F09C1" w14:textId="1160B2D5">
      <w:pPr>
        <w:pStyle w:val="Heading4"/>
      </w:pPr>
      <w:r w:rsidRPr="00DE552C">
        <w:t xml:space="preserve">Valencia Developmental Math </w:t>
      </w:r>
      <w:r w:rsidRPr="00DE552C" w:rsidR="00DE552C">
        <w:t>II</w:t>
      </w:r>
      <w:r w:rsidRPr="00DE552C">
        <w:t xml:space="preserve"> Competencies:</w:t>
      </w:r>
    </w:p>
    <w:p w:rsidRPr="00DE552C" w:rsidR="00DE552C" w:rsidP="00DE552C" w:rsidRDefault="00DE552C" w14:paraId="18FD2672" w14:textId="77777777">
      <w:pPr>
        <w:pStyle w:val="NoSpacing"/>
        <w:ind w:left="720"/>
        <w:jc w:val="center"/>
        <w:rPr>
          <w:rFonts w:ascii="Times New Roman" w:hAnsi="Times New Roman"/>
          <w:b/>
          <w:color w:val="BF311A"/>
          <w:sz w:val="23"/>
          <w:szCs w:val="23"/>
        </w:rPr>
      </w:pPr>
    </w:p>
    <w:p w:rsidR="00DE552C" w:rsidP="00DE552C" w:rsidRDefault="00DE552C" w14:paraId="71A170C2" w14:textId="4311C304">
      <w:pPr>
        <w:pStyle w:val="NoSpacing"/>
        <w:ind w:left="720"/>
        <w:rPr>
          <w:rFonts w:ascii="Times New Roman" w:hAnsi="Times New Roman"/>
          <w:sz w:val="23"/>
          <w:szCs w:val="23"/>
        </w:rPr>
      </w:pPr>
      <w:r w:rsidRPr="00DE552C">
        <w:rPr>
          <w:rFonts w:ascii="Times New Roman" w:hAnsi="Times New Roman"/>
          <w:sz w:val="23"/>
          <w:szCs w:val="23"/>
        </w:rPr>
        <w:t xml:space="preserve">Students are expected to possess and demonstrate the following competencies: </w:t>
      </w:r>
    </w:p>
    <w:p w:rsidR="00917581" w:rsidP="00DE552C" w:rsidRDefault="00917581" w14:paraId="18DF2005" w14:textId="77777777">
      <w:pPr>
        <w:pStyle w:val="NoSpacing"/>
        <w:ind w:left="720"/>
        <w:rPr>
          <w:rFonts w:ascii="Times New Roman" w:hAnsi="Times New Roman"/>
          <w:sz w:val="23"/>
          <w:szCs w:val="23"/>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52"/>
        <w:gridCol w:w="5144"/>
      </w:tblGrid>
      <w:tr w:rsidR="00917581" w:rsidTr="00875865" w14:paraId="62455038" w14:textId="77777777">
        <w:tc>
          <w:tcPr>
            <w:tcW w:w="5508" w:type="dxa"/>
          </w:tcPr>
          <w:p w:rsidRPr="002C7BD6" w:rsidR="00917581" w:rsidP="00D903E8" w:rsidRDefault="00917581" w14:paraId="27A6658F" w14:textId="69C9615F">
            <w:pPr>
              <w:pStyle w:val="NoSpacing"/>
              <w:numPr>
                <w:ilvl w:val="0"/>
                <w:numId w:val="2"/>
              </w:numPr>
              <w:rPr>
                <w:rFonts w:ascii="Times New Roman" w:hAnsi="Times New Roman"/>
                <w:sz w:val="23"/>
                <w:szCs w:val="23"/>
              </w:rPr>
            </w:pPr>
            <w:r w:rsidRPr="00DE552C">
              <w:rPr>
                <w:rFonts w:ascii="Times New Roman" w:hAnsi="Times New Roman"/>
                <w:sz w:val="23"/>
                <w:szCs w:val="23"/>
              </w:rPr>
              <w:t>Operations with Rational and Polynomial Expressions</w:t>
            </w:r>
          </w:p>
        </w:tc>
        <w:tc>
          <w:tcPr>
            <w:tcW w:w="5508" w:type="dxa"/>
          </w:tcPr>
          <w:p w:rsidRPr="00DE552C" w:rsidR="00917581" w:rsidP="00D903E8" w:rsidRDefault="00917581" w14:paraId="181DD1A1" w14:textId="77777777">
            <w:pPr>
              <w:pStyle w:val="NoSpacing"/>
              <w:numPr>
                <w:ilvl w:val="0"/>
                <w:numId w:val="2"/>
              </w:numPr>
              <w:rPr>
                <w:rFonts w:ascii="Times New Roman" w:hAnsi="Times New Roman"/>
                <w:sz w:val="23"/>
                <w:szCs w:val="23"/>
              </w:rPr>
            </w:pPr>
            <w:r w:rsidRPr="00DE552C">
              <w:rPr>
                <w:rFonts w:ascii="Times New Roman" w:hAnsi="Times New Roman"/>
                <w:sz w:val="23"/>
                <w:szCs w:val="23"/>
              </w:rPr>
              <w:t>Linear Equations with Application</w:t>
            </w:r>
          </w:p>
          <w:p w:rsidR="00917581" w:rsidP="00DE552C" w:rsidRDefault="00917581" w14:paraId="3592F81D" w14:textId="77777777">
            <w:pPr>
              <w:pStyle w:val="NoSpacing"/>
              <w:rPr>
                <w:rFonts w:ascii="Times New Roman" w:hAnsi="Times New Roman"/>
                <w:sz w:val="23"/>
                <w:szCs w:val="23"/>
              </w:rPr>
            </w:pPr>
          </w:p>
        </w:tc>
      </w:tr>
      <w:tr w:rsidR="00917581" w:rsidTr="00875865" w14:paraId="32031F4B" w14:textId="77777777">
        <w:tc>
          <w:tcPr>
            <w:tcW w:w="5508" w:type="dxa"/>
          </w:tcPr>
          <w:p w:rsidRPr="00917581" w:rsidR="00917581" w:rsidP="00D903E8" w:rsidRDefault="00917581" w14:paraId="18234C76" w14:textId="18EBEA51">
            <w:pPr>
              <w:pStyle w:val="NoSpacing"/>
              <w:numPr>
                <w:ilvl w:val="0"/>
                <w:numId w:val="2"/>
              </w:numPr>
              <w:rPr>
                <w:rFonts w:ascii="Times New Roman" w:hAnsi="Times New Roman"/>
                <w:sz w:val="23"/>
                <w:szCs w:val="23"/>
              </w:rPr>
            </w:pPr>
            <w:r w:rsidRPr="00DE552C">
              <w:rPr>
                <w:rFonts w:ascii="Times New Roman" w:hAnsi="Times New Roman"/>
                <w:sz w:val="23"/>
                <w:szCs w:val="23"/>
              </w:rPr>
              <w:t>Introduction to graphing linear equations</w:t>
            </w:r>
          </w:p>
        </w:tc>
        <w:tc>
          <w:tcPr>
            <w:tcW w:w="5508" w:type="dxa"/>
          </w:tcPr>
          <w:p w:rsidR="00917581" w:rsidP="00D903E8" w:rsidRDefault="00917581" w14:paraId="1D3915B9" w14:textId="5B937321">
            <w:pPr>
              <w:pStyle w:val="NoSpacing"/>
              <w:numPr>
                <w:ilvl w:val="0"/>
                <w:numId w:val="2"/>
              </w:numPr>
              <w:rPr>
                <w:rFonts w:ascii="Times New Roman" w:hAnsi="Times New Roman"/>
                <w:sz w:val="23"/>
                <w:szCs w:val="23"/>
              </w:rPr>
            </w:pPr>
            <w:r>
              <w:rPr>
                <w:rFonts w:ascii="Times New Roman" w:hAnsi="Times New Roman"/>
                <w:sz w:val="23"/>
                <w:szCs w:val="23"/>
              </w:rPr>
              <w:t>Geometry</w:t>
            </w:r>
          </w:p>
        </w:tc>
      </w:tr>
      <w:tr w:rsidR="00917581" w:rsidTr="00875865" w14:paraId="3537D7AB" w14:textId="77777777">
        <w:tc>
          <w:tcPr>
            <w:tcW w:w="5508" w:type="dxa"/>
          </w:tcPr>
          <w:p w:rsidR="00917581" w:rsidP="00D903E8" w:rsidRDefault="00917581" w14:paraId="3CD445DB" w14:textId="43405B8F">
            <w:pPr>
              <w:pStyle w:val="NoSpacing"/>
              <w:numPr>
                <w:ilvl w:val="0"/>
                <w:numId w:val="2"/>
              </w:numPr>
              <w:rPr>
                <w:rFonts w:ascii="Times New Roman" w:hAnsi="Times New Roman"/>
                <w:sz w:val="23"/>
                <w:szCs w:val="23"/>
              </w:rPr>
            </w:pPr>
            <w:r>
              <w:rPr>
                <w:rFonts w:ascii="Times New Roman" w:hAnsi="Times New Roman"/>
                <w:sz w:val="23"/>
                <w:szCs w:val="23"/>
              </w:rPr>
              <w:t>Sets</w:t>
            </w:r>
          </w:p>
        </w:tc>
        <w:tc>
          <w:tcPr>
            <w:tcW w:w="5508" w:type="dxa"/>
          </w:tcPr>
          <w:p w:rsidR="00917581" w:rsidP="00D903E8" w:rsidRDefault="00917581" w14:paraId="3688B295" w14:textId="630B6987">
            <w:pPr>
              <w:pStyle w:val="NoSpacing"/>
              <w:numPr>
                <w:ilvl w:val="0"/>
                <w:numId w:val="2"/>
              </w:numPr>
              <w:rPr>
                <w:rFonts w:ascii="Times New Roman" w:hAnsi="Times New Roman"/>
                <w:sz w:val="23"/>
                <w:szCs w:val="23"/>
              </w:rPr>
            </w:pPr>
            <w:r>
              <w:rPr>
                <w:rFonts w:ascii="Times New Roman" w:hAnsi="Times New Roman"/>
                <w:sz w:val="23"/>
                <w:szCs w:val="23"/>
              </w:rPr>
              <w:t>Radicals</w:t>
            </w:r>
          </w:p>
        </w:tc>
      </w:tr>
      <w:tr w:rsidR="00917581" w:rsidTr="00875865" w14:paraId="1534F2A3" w14:textId="77777777">
        <w:tc>
          <w:tcPr>
            <w:tcW w:w="5508" w:type="dxa"/>
          </w:tcPr>
          <w:p w:rsidR="00917581" w:rsidP="00D903E8" w:rsidRDefault="00917581" w14:paraId="3A599749" w14:textId="4FD0E286">
            <w:pPr>
              <w:pStyle w:val="NoSpacing"/>
              <w:numPr>
                <w:ilvl w:val="0"/>
                <w:numId w:val="2"/>
              </w:numPr>
              <w:rPr>
                <w:rFonts w:ascii="Times New Roman" w:hAnsi="Times New Roman"/>
                <w:sz w:val="23"/>
                <w:szCs w:val="23"/>
              </w:rPr>
            </w:pPr>
            <w:r>
              <w:rPr>
                <w:rFonts w:ascii="Times New Roman" w:hAnsi="Times New Roman"/>
                <w:sz w:val="23"/>
                <w:szCs w:val="23"/>
              </w:rPr>
              <w:t>Unit Conversion</w:t>
            </w:r>
          </w:p>
        </w:tc>
        <w:tc>
          <w:tcPr>
            <w:tcW w:w="5508" w:type="dxa"/>
          </w:tcPr>
          <w:p w:rsidRPr="00917581" w:rsidR="00917581" w:rsidP="00D903E8" w:rsidRDefault="00917581" w14:paraId="1A0D8F08" w14:textId="2D865A09">
            <w:pPr>
              <w:pStyle w:val="NoSpacing"/>
              <w:numPr>
                <w:ilvl w:val="0"/>
                <w:numId w:val="2"/>
              </w:numPr>
              <w:rPr>
                <w:rFonts w:ascii="Times New Roman" w:hAnsi="Times New Roman"/>
                <w:sz w:val="23"/>
                <w:szCs w:val="23"/>
              </w:rPr>
            </w:pPr>
            <w:r w:rsidRPr="00DE552C">
              <w:rPr>
                <w:rFonts w:ascii="Times New Roman" w:hAnsi="Times New Roman"/>
                <w:sz w:val="23"/>
                <w:szCs w:val="23"/>
              </w:rPr>
              <w:t>Operations with Fractions/Decimals</w:t>
            </w:r>
          </w:p>
        </w:tc>
      </w:tr>
      <w:tr w:rsidR="00917581" w:rsidTr="00875865" w14:paraId="25459ED9" w14:textId="77777777">
        <w:tc>
          <w:tcPr>
            <w:tcW w:w="5508" w:type="dxa"/>
          </w:tcPr>
          <w:p w:rsidRPr="00917581" w:rsidR="00917581" w:rsidP="00D903E8" w:rsidRDefault="00917581" w14:paraId="2B4D0AB1" w14:textId="6FE714AD">
            <w:pPr>
              <w:pStyle w:val="NoSpacing"/>
              <w:numPr>
                <w:ilvl w:val="0"/>
                <w:numId w:val="2"/>
              </w:numPr>
              <w:rPr>
                <w:rFonts w:ascii="Times New Roman" w:hAnsi="Times New Roman"/>
                <w:sz w:val="23"/>
                <w:szCs w:val="23"/>
              </w:rPr>
            </w:pPr>
            <w:r w:rsidRPr="00DE552C">
              <w:rPr>
                <w:rFonts w:ascii="Times New Roman" w:hAnsi="Times New Roman"/>
                <w:sz w:val="23"/>
                <w:szCs w:val="23"/>
              </w:rPr>
              <w:t>Simplifying algebraic expressions and order of operations.</w:t>
            </w:r>
          </w:p>
        </w:tc>
        <w:tc>
          <w:tcPr>
            <w:tcW w:w="5508" w:type="dxa"/>
          </w:tcPr>
          <w:p w:rsidR="00917581" w:rsidP="00DE552C" w:rsidRDefault="00917581" w14:paraId="459FF9F9" w14:textId="77777777">
            <w:pPr>
              <w:pStyle w:val="NoSpacing"/>
              <w:rPr>
                <w:rFonts w:ascii="Times New Roman" w:hAnsi="Times New Roman"/>
                <w:sz w:val="23"/>
                <w:szCs w:val="23"/>
              </w:rPr>
            </w:pPr>
          </w:p>
        </w:tc>
      </w:tr>
    </w:tbl>
    <w:p w:rsidR="002C7BD6" w:rsidP="000F6FFE" w:rsidRDefault="002C7BD6" w14:paraId="5C2031A4" w14:textId="77777777">
      <w:pPr>
        <w:rPr>
          <w:sz w:val="23"/>
          <w:szCs w:val="23"/>
        </w:rPr>
      </w:pPr>
    </w:p>
    <w:p w:rsidRPr="00DE552C" w:rsidR="000F6FFE" w:rsidP="00F80EB9" w:rsidRDefault="000F6FFE" w14:paraId="3493A3C7" w14:textId="77777777">
      <w:pPr>
        <w:pStyle w:val="Heading4"/>
      </w:pPr>
      <w:r w:rsidRPr="00DE552C">
        <w:t>Course Materials:</w:t>
      </w:r>
    </w:p>
    <w:p w:rsidRPr="00876A54" w:rsidR="00E774FD" w:rsidP="00E774FD" w:rsidRDefault="00E774FD" w14:paraId="78FB0906" w14:textId="77777777">
      <w:pPr>
        <w:pStyle w:val="xmsonormal"/>
        <w:spacing w:before="0" w:beforeAutospacing="0" w:after="0" w:afterAutospacing="0"/>
        <w:ind w:left="720"/>
        <w:rPr>
          <w:b/>
          <w:color w:val="000000"/>
          <w:sz w:val="23"/>
          <w:szCs w:val="23"/>
        </w:rPr>
      </w:pPr>
    </w:p>
    <w:p w:rsidRPr="00F80EB9" w:rsidR="00E774FD" w:rsidP="00E774FD" w:rsidRDefault="00E774FD" w14:paraId="6C530DFA" w14:textId="77777777">
      <w:pPr>
        <w:pStyle w:val="xmsonormal"/>
        <w:spacing w:before="0" w:beforeAutospacing="0" w:after="0" w:afterAutospacing="0"/>
        <w:ind w:left="720"/>
        <w:rPr>
          <w:rStyle w:val="SubtleEmphasis"/>
        </w:rPr>
      </w:pPr>
      <w:r w:rsidRPr="00F80EB9">
        <w:rPr>
          <w:rStyle w:val="SubtleEmphasis"/>
        </w:rPr>
        <w:t>Textbook:</w:t>
      </w:r>
    </w:p>
    <w:p w:rsidRPr="00876A54" w:rsidR="00E774FD" w:rsidP="00E774FD" w:rsidRDefault="00E774FD" w14:paraId="494C295B" w14:textId="77777777">
      <w:pPr>
        <w:pStyle w:val="xmsonormal"/>
        <w:spacing w:before="0" w:beforeAutospacing="0" w:after="0" w:afterAutospacing="0"/>
        <w:ind w:left="720"/>
        <w:rPr>
          <w:b/>
          <w:color w:val="000000"/>
          <w:sz w:val="23"/>
          <w:szCs w:val="23"/>
        </w:rPr>
      </w:pPr>
    </w:p>
    <w:p w:rsidRPr="00876A54" w:rsidR="00E774FD" w:rsidP="00E774FD" w:rsidRDefault="00E774FD" w14:paraId="09DB5384" w14:textId="7C94D243">
      <w:pPr>
        <w:pStyle w:val="xmsonormal"/>
        <w:spacing w:before="0" w:beforeAutospacing="0" w:after="0" w:afterAutospacing="0"/>
        <w:ind w:left="1440"/>
        <w:rPr>
          <w:color w:val="000000"/>
          <w:sz w:val="23"/>
          <w:szCs w:val="23"/>
        </w:rPr>
      </w:pPr>
      <w:r w:rsidRPr="00876A54">
        <w:rPr>
          <w:color w:val="000000"/>
          <w:sz w:val="23"/>
          <w:szCs w:val="23"/>
        </w:rPr>
        <w:t xml:space="preserve">Developmental Math </w:t>
      </w:r>
      <w:r w:rsidR="0077328B">
        <w:rPr>
          <w:color w:val="000000"/>
          <w:sz w:val="23"/>
          <w:szCs w:val="23"/>
        </w:rPr>
        <w:t>II</w:t>
      </w:r>
      <w:r w:rsidRPr="00876A54">
        <w:rPr>
          <w:color w:val="000000"/>
          <w:sz w:val="23"/>
          <w:szCs w:val="23"/>
        </w:rPr>
        <w:t xml:space="preserve"> by </w:t>
      </w:r>
      <w:r w:rsidR="00DE552C">
        <w:rPr>
          <w:color w:val="000000"/>
          <w:sz w:val="23"/>
          <w:szCs w:val="23"/>
        </w:rPr>
        <w:t xml:space="preserve">Al </w:t>
      </w:r>
      <w:proofErr w:type="spellStart"/>
      <w:r w:rsidR="00DE552C">
        <w:rPr>
          <w:color w:val="000000"/>
          <w:sz w:val="23"/>
          <w:szCs w:val="23"/>
        </w:rPr>
        <w:t>Groccia</w:t>
      </w:r>
      <w:proofErr w:type="spellEnd"/>
      <w:r w:rsidR="00DE552C">
        <w:rPr>
          <w:color w:val="000000"/>
          <w:sz w:val="23"/>
          <w:szCs w:val="23"/>
        </w:rPr>
        <w:t xml:space="preserve"> ISBN: 978-1-60797-455</w:t>
      </w:r>
      <w:r w:rsidRPr="00876A54">
        <w:rPr>
          <w:color w:val="000000"/>
          <w:sz w:val="23"/>
          <w:szCs w:val="23"/>
        </w:rPr>
        <w:t>-</w:t>
      </w:r>
      <w:r w:rsidR="00DE552C">
        <w:rPr>
          <w:color w:val="000000"/>
          <w:sz w:val="23"/>
          <w:szCs w:val="23"/>
        </w:rPr>
        <w:t>0</w:t>
      </w:r>
      <w:r w:rsidRPr="00876A54">
        <w:rPr>
          <w:color w:val="000000"/>
          <w:sz w:val="23"/>
          <w:szCs w:val="23"/>
        </w:rPr>
        <w:t xml:space="preserve"> Publisher: Linus Books.</w:t>
      </w:r>
      <w:r w:rsidR="0077328B">
        <w:rPr>
          <w:color w:val="000000"/>
          <w:sz w:val="23"/>
          <w:szCs w:val="23"/>
        </w:rPr>
        <w:t xml:space="preserve"> The textbook is available only in the campus bookstore.</w:t>
      </w:r>
    </w:p>
    <w:p w:rsidRPr="00876A54" w:rsidR="00E774FD" w:rsidP="00E774FD" w:rsidRDefault="00E774FD" w14:paraId="3E1F9F0F" w14:textId="77777777">
      <w:pPr>
        <w:ind w:left="720"/>
        <w:rPr>
          <w:b/>
          <w:sz w:val="23"/>
          <w:szCs w:val="23"/>
        </w:rPr>
      </w:pPr>
    </w:p>
    <w:p w:rsidR="00F80EB9" w:rsidP="00E774FD" w:rsidRDefault="00F80EB9" w14:paraId="318F31D2" w14:textId="77777777">
      <w:pPr>
        <w:ind w:left="720"/>
        <w:rPr>
          <w:i/>
          <w:sz w:val="23"/>
          <w:szCs w:val="23"/>
        </w:rPr>
      </w:pPr>
    </w:p>
    <w:p w:rsidR="004725CF" w:rsidP="00E774FD" w:rsidRDefault="004725CF" w14:paraId="302874E2" w14:textId="77777777">
      <w:pPr>
        <w:ind w:left="720"/>
        <w:rPr>
          <w:rStyle w:val="SubtleEmphasis"/>
        </w:rPr>
      </w:pPr>
    </w:p>
    <w:p w:rsidRPr="00F80EB9" w:rsidR="00E774FD" w:rsidP="00E774FD" w:rsidRDefault="00E774FD" w14:paraId="5E25CD73" w14:textId="613B0DD9">
      <w:pPr>
        <w:ind w:left="720"/>
        <w:rPr>
          <w:rStyle w:val="SubtleEmphasis"/>
        </w:rPr>
      </w:pPr>
      <w:proofErr w:type="spellStart"/>
      <w:r w:rsidRPr="00F80EB9">
        <w:rPr>
          <w:rStyle w:val="SubtleEmphasis"/>
        </w:rPr>
        <w:t>IMathAS</w:t>
      </w:r>
      <w:proofErr w:type="spellEnd"/>
      <w:r w:rsidRPr="00F80EB9">
        <w:rPr>
          <w:rStyle w:val="SubtleEmphasis"/>
        </w:rPr>
        <w:t>:</w:t>
      </w:r>
    </w:p>
    <w:p w:rsidRPr="00876A54" w:rsidR="00E774FD" w:rsidP="00E774FD" w:rsidRDefault="00E774FD" w14:paraId="6B47AE29" w14:textId="77777777">
      <w:pPr>
        <w:ind w:left="720"/>
        <w:rPr>
          <w:b/>
          <w:sz w:val="23"/>
          <w:szCs w:val="23"/>
        </w:rPr>
      </w:pPr>
    </w:p>
    <w:p w:rsidRPr="00876A54" w:rsidR="00403998" w:rsidP="00701CEF" w:rsidRDefault="00E774FD" w14:paraId="3FEF89DA" w14:textId="18353A5D">
      <w:pPr>
        <w:ind w:left="720"/>
        <w:rPr>
          <w:sz w:val="23"/>
          <w:szCs w:val="23"/>
        </w:rPr>
      </w:pPr>
      <w:r w:rsidRPr="00876A54">
        <w:rPr>
          <w:b/>
          <w:sz w:val="23"/>
          <w:szCs w:val="23"/>
        </w:rPr>
        <w:tab/>
      </w:r>
      <w:r w:rsidR="00701CEF">
        <w:rPr>
          <w:sz w:val="23"/>
          <w:szCs w:val="23"/>
        </w:rPr>
        <w:t>The h</w:t>
      </w:r>
      <w:r w:rsidRPr="00876A54">
        <w:rPr>
          <w:sz w:val="23"/>
          <w:szCs w:val="23"/>
        </w:rPr>
        <w:t xml:space="preserve">omework </w:t>
      </w:r>
      <w:r w:rsidR="00701CEF">
        <w:rPr>
          <w:sz w:val="23"/>
          <w:szCs w:val="23"/>
        </w:rPr>
        <w:t>for this course is</w:t>
      </w:r>
      <w:r w:rsidRPr="00876A54">
        <w:rPr>
          <w:sz w:val="23"/>
          <w:szCs w:val="23"/>
        </w:rPr>
        <w:t xml:space="preserve"> located in </w:t>
      </w:r>
      <w:proofErr w:type="spellStart"/>
      <w:r w:rsidRPr="00876A54">
        <w:rPr>
          <w:sz w:val="23"/>
          <w:szCs w:val="23"/>
        </w:rPr>
        <w:t>IMath</w:t>
      </w:r>
      <w:r w:rsidR="00F80EB9">
        <w:rPr>
          <w:sz w:val="23"/>
          <w:szCs w:val="23"/>
        </w:rPr>
        <w:t>as</w:t>
      </w:r>
      <w:proofErr w:type="spellEnd"/>
      <w:r w:rsidRPr="00876A54">
        <w:rPr>
          <w:sz w:val="23"/>
          <w:szCs w:val="23"/>
        </w:rPr>
        <w:t xml:space="preserve">. </w:t>
      </w:r>
      <w:r w:rsidR="00701CEF">
        <w:rPr>
          <w:sz w:val="23"/>
          <w:szCs w:val="23"/>
        </w:rPr>
        <w:t>You will be able to access your homework directly on Canvas.  There are an unlimited amount of attempts for the homework.  I recommend working on it until you complete each section with 100%</w:t>
      </w:r>
    </w:p>
    <w:p w:rsidRPr="00876A54" w:rsidR="00876A54" w:rsidP="000F6FFE" w:rsidRDefault="00876A54" w14:paraId="4D1A996A" w14:textId="77777777">
      <w:pPr>
        <w:pStyle w:val="ListParagraph"/>
        <w:ind w:left="0"/>
        <w:rPr>
          <w:bCs/>
          <w:sz w:val="23"/>
          <w:szCs w:val="23"/>
        </w:rPr>
      </w:pPr>
    </w:p>
    <w:p w:rsidRPr="00876A54" w:rsidR="000F6FFE" w:rsidP="00F80EB9" w:rsidRDefault="000F6FFE" w14:paraId="731E3FD7" w14:textId="77777777">
      <w:pPr>
        <w:pStyle w:val="Heading4"/>
      </w:pPr>
      <w:r w:rsidRPr="00876A54">
        <w:t>Attendance and Withdrawal Policy:</w:t>
      </w:r>
    </w:p>
    <w:p w:rsidRPr="00876A54" w:rsidR="000F6FFE" w:rsidP="000F6FFE" w:rsidRDefault="000F6FFE" w14:paraId="6A83FD42" w14:textId="77777777">
      <w:pPr>
        <w:ind w:left="720"/>
        <w:rPr>
          <w:sz w:val="23"/>
          <w:szCs w:val="23"/>
          <w:u w:val="single"/>
        </w:rPr>
      </w:pPr>
    </w:p>
    <w:p w:rsidRPr="00F80EB9" w:rsidR="00D87AB0" w:rsidP="000F6FFE" w:rsidRDefault="00D87AB0" w14:paraId="270A8DD2" w14:textId="2EF36E1D">
      <w:pPr>
        <w:ind w:left="720" w:right="360"/>
        <w:rPr>
          <w:rStyle w:val="SubtleEmphasis"/>
        </w:rPr>
      </w:pPr>
      <w:r w:rsidRPr="00F80EB9">
        <w:rPr>
          <w:rStyle w:val="SubtleEmphasis"/>
        </w:rPr>
        <w:t>Attendance:</w:t>
      </w:r>
    </w:p>
    <w:p w:rsidRPr="00876A54" w:rsidR="00D87AB0" w:rsidP="00D87AB0" w:rsidRDefault="00D87AB0" w14:paraId="5AEF71F3" w14:textId="77777777">
      <w:pPr>
        <w:ind w:left="1440" w:right="360"/>
        <w:rPr>
          <w:i/>
          <w:sz w:val="23"/>
          <w:szCs w:val="23"/>
        </w:rPr>
      </w:pPr>
    </w:p>
    <w:p w:rsidRPr="00876A54" w:rsidR="00291681" w:rsidP="00F80EB9" w:rsidRDefault="00F80EB9" w14:paraId="4A3AF697" w14:textId="23F3DF2F">
      <w:pPr>
        <w:ind w:left="1440"/>
        <w:rPr>
          <w:sz w:val="23"/>
          <w:szCs w:val="23"/>
          <w:u w:val="single"/>
        </w:rPr>
      </w:pPr>
      <w:r w:rsidRPr="00F80EB9">
        <w:rPr>
          <w:color w:val="2D3B45"/>
          <w:sz w:val="23"/>
          <w:szCs w:val="23"/>
          <w:shd w:val="clear" w:color="auto" w:fill="FFFFFF"/>
        </w:rPr>
        <w:t>This is an online course, available 24/7, managed through Canvas. You must have access to the Internet to complete the course requirements. Your online attendance will be checked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r w:rsidRPr="00876A54" w:rsidR="00291681">
        <w:rPr>
          <w:sz w:val="23"/>
          <w:szCs w:val="23"/>
        </w:rPr>
        <w:t xml:space="preserve"> </w:t>
      </w:r>
    </w:p>
    <w:p w:rsidRPr="00876A54" w:rsidR="00D87AB0" w:rsidP="000F6FFE" w:rsidRDefault="00D87AB0" w14:paraId="2FA5BB50" w14:textId="77777777">
      <w:pPr>
        <w:ind w:left="720" w:right="360"/>
        <w:rPr>
          <w:i/>
          <w:sz w:val="23"/>
          <w:szCs w:val="23"/>
        </w:rPr>
      </w:pPr>
    </w:p>
    <w:p w:rsidRPr="00F80EB9" w:rsidR="00D87AB0" w:rsidP="000F6FFE" w:rsidRDefault="00D87AB0" w14:paraId="4926DC4F" w14:textId="606A7457">
      <w:pPr>
        <w:ind w:left="720" w:right="360"/>
        <w:rPr>
          <w:rStyle w:val="SubtleEmphasis"/>
        </w:rPr>
      </w:pPr>
      <w:r w:rsidRPr="00F80EB9">
        <w:rPr>
          <w:rStyle w:val="SubtleEmphasis"/>
        </w:rPr>
        <w:t xml:space="preserve">Withdrawal: </w:t>
      </w:r>
    </w:p>
    <w:p w:rsidRPr="00876A54" w:rsidR="00D87AB0" w:rsidP="000F6FFE" w:rsidRDefault="00D87AB0" w14:paraId="72DE9797" w14:textId="77777777">
      <w:pPr>
        <w:ind w:left="720" w:right="360"/>
        <w:rPr>
          <w:i/>
          <w:sz w:val="23"/>
          <w:szCs w:val="23"/>
        </w:rPr>
      </w:pPr>
    </w:p>
    <w:p w:rsidRPr="00F80EB9" w:rsidR="002C7BD6" w:rsidP="5811D14E" w:rsidRDefault="00291681" w14:paraId="2EE985F3" w14:textId="7A47FF29">
      <w:pPr>
        <w:pStyle w:val="NormalWeb"/>
        <w:shd w:val="clear" w:color="auto" w:fill="FFFFFF" w:themeFill="background1"/>
        <w:spacing w:before="180" w:beforeAutospacing="off" w:after="180" w:afterAutospacing="off"/>
        <w:ind w:left="1440"/>
        <w:rPr>
          <w:color w:val="2D3B45"/>
          <w:sz w:val="23"/>
          <w:szCs w:val="23"/>
        </w:rPr>
      </w:pPr>
      <w:r w:rsidRPr="5811D14E" w:rsidR="00291681">
        <w:rPr>
          <w:sz w:val="23"/>
          <w:szCs w:val="23"/>
        </w:rPr>
        <w:t xml:space="preserve">The deadline to withdraw from class with a grade of “W” is </w:t>
      </w:r>
      <w:r w:rsidRPr="5811D14E" w:rsidR="14B796CF">
        <w:rPr>
          <w:sz w:val="23"/>
          <w:szCs w:val="23"/>
        </w:rPr>
        <w:t>September</w:t>
      </w:r>
      <w:r w:rsidRPr="5811D14E" w:rsidR="00C6044B">
        <w:rPr>
          <w:sz w:val="23"/>
          <w:szCs w:val="23"/>
        </w:rPr>
        <w:t xml:space="preserve"> </w:t>
      </w:r>
      <w:r w:rsidRPr="5811D14E" w:rsidR="74DA3F18">
        <w:rPr>
          <w:sz w:val="23"/>
          <w:szCs w:val="23"/>
        </w:rPr>
        <w:t>24</w:t>
      </w:r>
      <w:r w:rsidRPr="5811D14E" w:rsidR="00C6044B">
        <w:rPr>
          <w:sz w:val="23"/>
          <w:szCs w:val="23"/>
          <w:vertAlign w:val="superscript"/>
        </w:rPr>
        <w:t>th</w:t>
      </w:r>
      <w:r w:rsidRPr="5811D14E" w:rsidR="0078534A">
        <w:rPr>
          <w:sz w:val="23"/>
          <w:szCs w:val="23"/>
        </w:rPr>
        <w:t>, 2021</w:t>
      </w:r>
      <w:r w:rsidRPr="5811D14E" w:rsidR="00291681">
        <w:rPr>
          <w:sz w:val="23"/>
          <w:szCs w:val="23"/>
        </w:rPr>
        <w:t xml:space="preserve"> (11:59 PM on atlas) for </w:t>
      </w:r>
      <w:r w:rsidRPr="5811D14E" w:rsidR="00C6044B">
        <w:rPr>
          <w:sz w:val="23"/>
          <w:szCs w:val="23"/>
        </w:rPr>
        <w:t>H1 Fall</w:t>
      </w:r>
      <w:r w:rsidRPr="5811D14E" w:rsidR="00291681">
        <w:rPr>
          <w:sz w:val="23"/>
          <w:szCs w:val="23"/>
        </w:rPr>
        <w:t xml:space="preserve"> classes</w:t>
      </w:r>
      <w:r w:rsidRPr="5811D14E" w:rsidR="00291681">
        <w:rPr>
          <w:b w:val="1"/>
          <w:bCs w:val="1"/>
          <w:sz w:val="23"/>
          <w:szCs w:val="23"/>
        </w:rPr>
        <w:t>.  After the deadline, students will NOT be able to withdraw and will receive the grade earned according to the instructor’s grading policy.</w:t>
      </w:r>
      <w:r w:rsidRPr="5811D14E" w:rsidR="00291681">
        <w:rPr>
          <w:sz w:val="23"/>
          <w:szCs w:val="23"/>
        </w:rPr>
        <w:t xml:space="preserve">  </w:t>
      </w:r>
      <w:r w:rsidRPr="5811D14E" w:rsidR="00F80EB9">
        <w:rPr>
          <w:color w:val="2D3B45"/>
          <w:sz w:val="23"/>
          <w:szCs w:val="23"/>
        </w:rPr>
        <w:t>Per </w:t>
      </w:r>
      <w:hyperlink r:id="R353984b334664633">
        <w:r w:rsidRPr="5811D14E" w:rsidR="00F80EB9">
          <w:rPr>
            <w:rStyle w:val="Hyperlink"/>
            <w:sz w:val="23"/>
            <w:szCs w:val="23"/>
          </w:rPr>
          <w:t>Valencia's policy</w:t>
        </w:r>
      </w:hyperlink>
      <w:r w:rsidRPr="5811D14E" w:rsidR="00F80EB9">
        <w:rPr>
          <w:color w:val="2D3B45"/>
          <w:sz w:val="23"/>
          <w:szCs w:val="23"/>
        </w:rPr>
        <w:t>, a student who withdraws from class before the established deadline for a particular term will receive a grade of “W. A student is not permitted to withdraw after the withdrawal deadline.</w:t>
      </w:r>
      <w:r w:rsidRPr="5811D14E" w:rsidR="00F80EB9">
        <w:rPr>
          <w:color w:val="2D3B45"/>
          <w:sz w:val="23"/>
          <w:szCs w:val="23"/>
        </w:rPr>
        <w:t xml:space="preserve">   </w:t>
      </w:r>
      <w:r w:rsidRPr="5811D14E" w:rsidR="00F80EB9">
        <w:rPr>
          <w:color w:val="2D3B45"/>
          <w:sz w:val="23"/>
          <w:szCs w:val="23"/>
        </w:rPr>
        <w:t>A faculty member </w:t>
      </w:r>
      <w:r w:rsidRPr="5811D14E" w:rsidR="00F80EB9">
        <w:rPr>
          <w:rStyle w:val="Strong"/>
          <w:color w:val="2D3B45"/>
          <w:sz w:val="23"/>
          <w:szCs w:val="23"/>
        </w:rPr>
        <w:t>will </w:t>
      </w:r>
      <w:r w:rsidRPr="5811D14E" w:rsidR="00F80EB9">
        <w:rPr>
          <w:color w:val="2D3B45"/>
          <w:sz w:val="23"/>
          <w:szCs w:val="23"/>
        </w:rPr>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rsidRPr="00876A54" w:rsidR="000F6FFE" w:rsidP="00F80EB9" w:rsidRDefault="000F6FFE" w14:paraId="0837AE9E" w14:textId="77777777">
      <w:pPr>
        <w:pStyle w:val="Heading4"/>
      </w:pPr>
      <w:r w:rsidRPr="00876A54">
        <w:t>Grading Policy:</w:t>
      </w:r>
    </w:p>
    <w:p w:rsidRPr="00876A54" w:rsidR="000F6FFE" w:rsidP="000F6FFE" w:rsidRDefault="000F6FFE" w14:paraId="5B32A8A1" w14:textId="77777777">
      <w:pPr>
        <w:ind w:left="720"/>
        <w:rPr>
          <w:color w:val="000000"/>
          <w:sz w:val="23"/>
          <w:szCs w:val="23"/>
        </w:rPr>
      </w:pPr>
    </w:p>
    <w:p w:rsidRPr="00876A54" w:rsidR="000F6FFE" w:rsidP="000F6FFE" w:rsidRDefault="000F6FFE" w14:paraId="417C2266" w14:textId="7952FBA5">
      <w:pPr>
        <w:ind w:left="720"/>
        <w:rPr>
          <w:sz w:val="23"/>
          <w:szCs w:val="23"/>
        </w:rPr>
      </w:pPr>
      <w:r w:rsidRPr="00876A54">
        <w:rPr>
          <w:color w:val="000000"/>
          <w:sz w:val="23"/>
          <w:szCs w:val="23"/>
        </w:rPr>
        <w:t xml:space="preserve">Your grade for this course will be determined by grades on </w:t>
      </w:r>
      <w:r w:rsidRPr="00876A54" w:rsidR="00A114B1">
        <w:rPr>
          <w:color w:val="000000"/>
          <w:sz w:val="23"/>
          <w:szCs w:val="23"/>
        </w:rPr>
        <w:t>Homework, L</w:t>
      </w:r>
      <w:r w:rsidR="00F80EB9">
        <w:rPr>
          <w:color w:val="000000"/>
          <w:sz w:val="23"/>
          <w:szCs w:val="23"/>
        </w:rPr>
        <w:t>et’s Learn Activities</w:t>
      </w:r>
      <w:r w:rsidRPr="00876A54" w:rsidR="00A114B1">
        <w:rPr>
          <w:color w:val="000000"/>
          <w:sz w:val="23"/>
          <w:szCs w:val="23"/>
        </w:rPr>
        <w:t xml:space="preserve">, </w:t>
      </w:r>
      <w:r w:rsidR="00F80EB9">
        <w:rPr>
          <w:color w:val="000000"/>
          <w:sz w:val="23"/>
          <w:szCs w:val="23"/>
        </w:rPr>
        <w:t>Quizzes</w:t>
      </w:r>
      <w:r w:rsidRPr="00876A54" w:rsidR="00A114B1">
        <w:rPr>
          <w:color w:val="000000"/>
          <w:sz w:val="23"/>
          <w:szCs w:val="23"/>
        </w:rPr>
        <w:t>, Tests, and a Comprehensive Final Exam</w:t>
      </w:r>
      <w:r w:rsidRPr="00876A54">
        <w:rPr>
          <w:color w:val="000000"/>
          <w:sz w:val="23"/>
          <w:szCs w:val="23"/>
        </w:rPr>
        <w:t xml:space="preserve">. </w:t>
      </w:r>
      <w:r w:rsidRPr="00876A54">
        <w:rPr>
          <w:sz w:val="23"/>
          <w:szCs w:val="23"/>
        </w:rPr>
        <w:t xml:space="preserve">Grades will not be disclosed over the telephone or via </w:t>
      </w:r>
      <w:r w:rsidR="00D54FD5">
        <w:rPr>
          <w:sz w:val="23"/>
          <w:szCs w:val="23"/>
        </w:rPr>
        <w:t>email</w:t>
      </w:r>
      <w:r w:rsidRPr="00876A54">
        <w:rPr>
          <w:sz w:val="23"/>
          <w:szCs w:val="23"/>
        </w:rPr>
        <w:t xml:space="preserve">, only through your Atlas or </w:t>
      </w:r>
      <w:proofErr w:type="spellStart"/>
      <w:r w:rsidRPr="00876A54" w:rsidR="00A114B1">
        <w:rPr>
          <w:sz w:val="23"/>
          <w:szCs w:val="23"/>
        </w:rPr>
        <w:t>IMathAS</w:t>
      </w:r>
      <w:proofErr w:type="spellEnd"/>
      <w:r w:rsidRPr="00876A54">
        <w:rPr>
          <w:sz w:val="23"/>
          <w:szCs w:val="23"/>
        </w:rPr>
        <w:t xml:space="preserve"> accounts. You must meet </w:t>
      </w:r>
      <w:r w:rsidR="00F80EB9">
        <w:rPr>
          <w:sz w:val="23"/>
          <w:szCs w:val="23"/>
        </w:rPr>
        <w:t xml:space="preserve">via video conference. </w:t>
      </w:r>
      <w:r w:rsidRPr="00876A54">
        <w:rPr>
          <w:sz w:val="23"/>
          <w:szCs w:val="23"/>
        </w:rPr>
        <w:t>with the instructor if you wish to discuss your grade.</w:t>
      </w:r>
    </w:p>
    <w:p w:rsidRPr="00876A54" w:rsidR="000F6FFE" w:rsidP="000F6FFE" w:rsidRDefault="000F6FFE" w14:paraId="52406AD6" w14:textId="77777777">
      <w:pPr>
        <w:ind w:left="720"/>
        <w:rPr>
          <w:sz w:val="23"/>
          <w:szCs w:val="23"/>
        </w:rPr>
      </w:pPr>
    </w:p>
    <w:tbl>
      <w:tblPr>
        <w:tblStyle w:val="TableGrid8"/>
        <w:tblW w:w="0" w:type="auto"/>
        <w:tblInd w:w="720" w:type="dxa"/>
        <w:tblLook w:val="0620" w:firstRow="1" w:lastRow="0" w:firstColumn="0" w:lastColumn="0" w:noHBand="1" w:noVBand="1"/>
      </w:tblPr>
      <w:tblGrid>
        <w:gridCol w:w="3353"/>
        <w:gridCol w:w="1150"/>
      </w:tblGrid>
      <w:tr w:rsidRPr="00876A54" w:rsidR="000F6FFE" w:rsidTr="00F80EB9" w14:paraId="64EA1334" w14:textId="77777777">
        <w:trPr>
          <w:cnfStyle w:val="100000000000" w:firstRow="1" w:lastRow="0" w:firstColumn="0" w:lastColumn="0" w:oddVBand="0" w:evenVBand="0" w:oddHBand="0" w:evenHBand="0" w:firstRowFirstColumn="0" w:firstRowLastColumn="0" w:lastRowFirstColumn="0" w:lastRowLastColumn="0"/>
        </w:trPr>
        <w:tc>
          <w:tcPr>
            <w:tcW w:w="3353" w:type="dxa"/>
          </w:tcPr>
          <w:p w:rsidRPr="00876A54" w:rsidR="000F6FFE" w:rsidP="001A1E5E" w:rsidRDefault="000F6FFE" w14:paraId="0C4F6E09" w14:textId="77777777">
            <w:pPr>
              <w:jc w:val="center"/>
              <w:rPr>
                <w:sz w:val="23"/>
                <w:szCs w:val="23"/>
              </w:rPr>
            </w:pPr>
            <w:r w:rsidRPr="00876A54">
              <w:rPr>
                <w:sz w:val="23"/>
                <w:szCs w:val="23"/>
              </w:rPr>
              <w:t>Component</w:t>
            </w:r>
          </w:p>
        </w:tc>
        <w:tc>
          <w:tcPr>
            <w:tcW w:w="1150" w:type="dxa"/>
          </w:tcPr>
          <w:p w:rsidRPr="00876A54" w:rsidR="000F6FFE" w:rsidP="001A1E5E" w:rsidRDefault="000F6FFE" w14:paraId="5E3CFE06" w14:textId="77777777">
            <w:pPr>
              <w:jc w:val="center"/>
              <w:rPr>
                <w:sz w:val="23"/>
                <w:szCs w:val="23"/>
              </w:rPr>
            </w:pPr>
            <w:r w:rsidRPr="00876A54">
              <w:rPr>
                <w:sz w:val="23"/>
                <w:szCs w:val="23"/>
              </w:rPr>
              <w:t>Weight</w:t>
            </w:r>
          </w:p>
        </w:tc>
      </w:tr>
      <w:tr w:rsidRPr="00876A54" w:rsidR="000F6FFE" w:rsidTr="00F80EB9" w14:paraId="1A096564" w14:textId="77777777">
        <w:tc>
          <w:tcPr>
            <w:tcW w:w="3353" w:type="dxa"/>
          </w:tcPr>
          <w:p w:rsidRPr="00876A54" w:rsidR="000F6FFE" w:rsidP="001A1E5E" w:rsidRDefault="00A114B1" w14:paraId="02EFA8BB" w14:textId="3E2D4B11">
            <w:pPr>
              <w:rPr>
                <w:sz w:val="23"/>
                <w:szCs w:val="23"/>
              </w:rPr>
            </w:pPr>
            <w:r w:rsidRPr="00876A54">
              <w:rPr>
                <w:sz w:val="23"/>
                <w:szCs w:val="23"/>
              </w:rPr>
              <w:t>Homework</w:t>
            </w:r>
          </w:p>
        </w:tc>
        <w:tc>
          <w:tcPr>
            <w:tcW w:w="1150" w:type="dxa"/>
          </w:tcPr>
          <w:p w:rsidRPr="00876A54" w:rsidR="000F6FFE" w:rsidP="00A114B1" w:rsidRDefault="00D753D2" w14:paraId="3F28C48F" w14:textId="7BD4BE07">
            <w:pPr>
              <w:jc w:val="center"/>
              <w:rPr>
                <w:sz w:val="23"/>
                <w:szCs w:val="23"/>
              </w:rPr>
            </w:pPr>
            <w:r>
              <w:rPr>
                <w:sz w:val="23"/>
                <w:szCs w:val="23"/>
              </w:rPr>
              <w:t>15</w:t>
            </w:r>
            <w:r w:rsidRPr="00876A54" w:rsidR="000F6FFE">
              <w:rPr>
                <w:sz w:val="23"/>
                <w:szCs w:val="23"/>
              </w:rPr>
              <w:t>%</w:t>
            </w:r>
          </w:p>
        </w:tc>
      </w:tr>
      <w:tr w:rsidRPr="00876A54" w:rsidR="000F6FFE" w:rsidTr="00F80EB9" w14:paraId="47F85D45" w14:textId="77777777">
        <w:tc>
          <w:tcPr>
            <w:tcW w:w="3353" w:type="dxa"/>
          </w:tcPr>
          <w:p w:rsidRPr="00876A54" w:rsidR="000F6FFE" w:rsidP="001A1E5E" w:rsidRDefault="00F80EB9" w14:paraId="37CC2767" w14:textId="41C64436">
            <w:pPr>
              <w:rPr>
                <w:sz w:val="23"/>
                <w:szCs w:val="23"/>
              </w:rPr>
            </w:pPr>
            <w:r>
              <w:rPr>
                <w:sz w:val="23"/>
                <w:szCs w:val="23"/>
              </w:rPr>
              <w:t>L</w:t>
            </w:r>
            <w:r w:rsidR="000C7F26">
              <w:rPr>
                <w:sz w:val="23"/>
                <w:szCs w:val="23"/>
              </w:rPr>
              <w:t>ab Activities</w:t>
            </w:r>
          </w:p>
        </w:tc>
        <w:tc>
          <w:tcPr>
            <w:tcW w:w="1150" w:type="dxa"/>
          </w:tcPr>
          <w:p w:rsidRPr="00876A54" w:rsidR="000F6FFE" w:rsidP="00661B11" w:rsidRDefault="00D753D2" w14:paraId="2E107229" w14:textId="3F0BA206">
            <w:pPr>
              <w:jc w:val="center"/>
              <w:rPr>
                <w:sz w:val="23"/>
                <w:szCs w:val="23"/>
              </w:rPr>
            </w:pPr>
            <w:r>
              <w:rPr>
                <w:sz w:val="23"/>
                <w:szCs w:val="23"/>
              </w:rPr>
              <w:t>10</w:t>
            </w:r>
            <w:r w:rsidRPr="00876A54" w:rsidR="000F6FFE">
              <w:rPr>
                <w:sz w:val="23"/>
                <w:szCs w:val="23"/>
              </w:rPr>
              <w:t>%</w:t>
            </w:r>
          </w:p>
        </w:tc>
      </w:tr>
      <w:tr w:rsidRPr="00876A54" w:rsidR="00F80EB9" w:rsidTr="00F80EB9" w14:paraId="047B4F98" w14:textId="77777777">
        <w:tc>
          <w:tcPr>
            <w:tcW w:w="3353" w:type="dxa"/>
          </w:tcPr>
          <w:p w:rsidR="00F80EB9" w:rsidP="001A1E5E" w:rsidRDefault="000C7F26" w14:paraId="272F1EA7" w14:textId="02E9DFDD">
            <w:pPr>
              <w:rPr>
                <w:sz w:val="23"/>
                <w:szCs w:val="23"/>
              </w:rPr>
            </w:pPr>
            <w:r>
              <w:rPr>
                <w:sz w:val="23"/>
                <w:szCs w:val="23"/>
              </w:rPr>
              <w:t>Discussions</w:t>
            </w:r>
          </w:p>
        </w:tc>
        <w:tc>
          <w:tcPr>
            <w:tcW w:w="1150" w:type="dxa"/>
          </w:tcPr>
          <w:p w:rsidR="00F80EB9" w:rsidP="00661B11" w:rsidRDefault="00D753D2" w14:paraId="55B7BA84" w14:textId="248F8C87">
            <w:pPr>
              <w:jc w:val="center"/>
              <w:rPr>
                <w:sz w:val="23"/>
                <w:szCs w:val="23"/>
              </w:rPr>
            </w:pPr>
            <w:r>
              <w:rPr>
                <w:sz w:val="23"/>
                <w:szCs w:val="23"/>
              </w:rPr>
              <w:t>5</w:t>
            </w:r>
            <w:r w:rsidR="00F80EB9">
              <w:rPr>
                <w:sz w:val="23"/>
                <w:szCs w:val="23"/>
              </w:rPr>
              <w:t>%</w:t>
            </w:r>
          </w:p>
        </w:tc>
      </w:tr>
      <w:tr w:rsidRPr="00876A54" w:rsidR="000F6FFE" w:rsidTr="00F80EB9" w14:paraId="7A32383F" w14:textId="77777777">
        <w:tc>
          <w:tcPr>
            <w:tcW w:w="3353" w:type="dxa"/>
          </w:tcPr>
          <w:p w:rsidRPr="00876A54" w:rsidR="000F6FFE" w:rsidP="001A1E5E" w:rsidRDefault="00A114B1" w14:paraId="1E1EF9C2" w14:textId="6AC33D49">
            <w:pPr>
              <w:rPr>
                <w:sz w:val="23"/>
                <w:szCs w:val="23"/>
              </w:rPr>
            </w:pPr>
            <w:r w:rsidRPr="00876A54">
              <w:rPr>
                <w:sz w:val="23"/>
                <w:szCs w:val="23"/>
              </w:rPr>
              <w:t>Tests</w:t>
            </w:r>
          </w:p>
        </w:tc>
        <w:tc>
          <w:tcPr>
            <w:tcW w:w="1150" w:type="dxa"/>
          </w:tcPr>
          <w:p w:rsidRPr="00876A54" w:rsidR="000F6FFE" w:rsidP="001A1E5E" w:rsidRDefault="00D753D2" w14:paraId="25604B37" w14:textId="420959AB">
            <w:pPr>
              <w:jc w:val="center"/>
              <w:rPr>
                <w:sz w:val="23"/>
                <w:szCs w:val="23"/>
              </w:rPr>
            </w:pPr>
            <w:r>
              <w:rPr>
                <w:sz w:val="23"/>
                <w:szCs w:val="23"/>
              </w:rPr>
              <w:t>45</w:t>
            </w:r>
            <w:r w:rsidRPr="00876A54" w:rsidR="000F6FFE">
              <w:rPr>
                <w:sz w:val="23"/>
                <w:szCs w:val="23"/>
              </w:rPr>
              <w:t>%</w:t>
            </w:r>
          </w:p>
        </w:tc>
      </w:tr>
      <w:tr w:rsidRPr="00876A54" w:rsidR="00661B11" w:rsidTr="00F80EB9" w14:paraId="6216FAE6" w14:textId="77777777">
        <w:tc>
          <w:tcPr>
            <w:tcW w:w="3353" w:type="dxa"/>
          </w:tcPr>
          <w:p w:rsidRPr="00876A54" w:rsidR="00661B11" w:rsidP="001A1E5E" w:rsidRDefault="00A114B1" w14:paraId="3251B94B" w14:textId="3401C1C1">
            <w:pPr>
              <w:rPr>
                <w:sz w:val="23"/>
                <w:szCs w:val="23"/>
              </w:rPr>
            </w:pPr>
            <w:r w:rsidRPr="00876A54">
              <w:rPr>
                <w:sz w:val="23"/>
                <w:szCs w:val="23"/>
              </w:rPr>
              <w:t xml:space="preserve">Comprehensive </w:t>
            </w:r>
            <w:r w:rsidRPr="00876A54" w:rsidR="00661B11">
              <w:rPr>
                <w:sz w:val="23"/>
                <w:szCs w:val="23"/>
              </w:rPr>
              <w:t>Final Exam</w:t>
            </w:r>
          </w:p>
        </w:tc>
        <w:tc>
          <w:tcPr>
            <w:tcW w:w="1150" w:type="dxa"/>
          </w:tcPr>
          <w:p w:rsidRPr="00876A54" w:rsidR="00661B11" w:rsidP="001A1E5E" w:rsidRDefault="00661B11" w14:paraId="043E38D5" w14:textId="1B19791A">
            <w:pPr>
              <w:jc w:val="center"/>
              <w:rPr>
                <w:sz w:val="23"/>
                <w:szCs w:val="23"/>
              </w:rPr>
            </w:pPr>
            <w:r w:rsidRPr="00876A54">
              <w:rPr>
                <w:sz w:val="23"/>
                <w:szCs w:val="23"/>
              </w:rPr>
              <w:t>25%</w:t>
            </w:r>
          </w:p>
        </w:tc>
      </w:tr>
    </w:tbl>
    <w:p w:rsidRPr="00876A54" w:rsidR="000F6FFE" w:rsidP="000F6FFE" w:rsidRDefault="000F6FFE" w14:paraId="73A4BCB9" w14:textId="77777777">
      <w:pPr>
        <w:ind w:left="720"/>
        <w:rPr>
          <w:sz w:val="23"/>
          <w:szCs w:val="23"/>
        </w:rPr>
      </w:pPr>
    </w:p>
    <w:p w:rsidR="004725CF" w:rsidP="000F6FFE" w:rsidRDefault="004725CF" w14:paraId="1B18CB3C" w14:textId="77777777">
      <w:pPr>
        <w:pStyle w:val="BodyText"/>
        <w:ind w:left="720"/>
        <w:rPr>
          <w:sz w:val="23"/>
          <w:szCs w:val="23"/>
        </w:rPr>
      </w:pPr>
    </w:p>
    <w:p w:rsidR="004725CF" w:rsidP="000F6FFE" w:rsidRDefault="004725CF" w14:paraId="21397B11" w14:textId="77777777">
      <w:pPr>
        <w:pStyle w:val="BodyText"/>
        <w:ind w:left="720"/>
        <w:rPr>
          <w:sz w:val="23"/>
          <w:szCs w:val="23"/>
        </w:rPr>
      </w:pPr>
    </w:p>
    <w:p w:rsidR="00403998" w:rsidP="004725CF" w:rsidRDefault="000F6FFE" w14:paraId="5A4135F2" w14:textId="3532EC7B">
      <w:pPr>
        <w:pStyle w:val="BodyText"/>
        <w:ind w:left="720"/>
        <w:rPr>
          <w:sz w:val="23"/>
          <w:szCs w:val="23"/>
        </w:rPr>
      </w:pPr>
      <w:r w:rsidRPr="00876A54">
        <w:rPr>
          <w:sz w:val="23"/>
          <w:szCs w:val="23"/>
        </w:rPr>
        <w:lastRenderedPageBreak/>
        <w:t>The following scale will be used for graded assignments as well as for computation of the course grade:</w:t>
      </w:r>
    </w:p>
    <w:p w:rsidRPr="00876A54" w:rsidR="00F80EB9" w:rsidP="000F6FFE" w:rsidRDefault="00F80EB9" w14:paraId="7470E105" w14:textId="77777777">
      <w:pPr>
        <w:pStyle w:val="BodyText"/>
        <w:ind w:left="720"/>
        <w:rPr>
          <w:sz w:val="23"/>
          <w:szCs w:val="23"/>
        </w:rPr>
      </w:pPr>
    </w:p>
    <w:tbl>
      <w:tblPr>
        <w:tblStyle w:val="TableGrid8"/>
        <w:tblW w:w="0" w:type="auto"/>
        <w:tblInd w:w="720" w:type="dxa"/>
        <w:tblLook w:val="0620" w:firstRow="1" w:lastRow="0" w:firstColumn="0" w:lastColumn="0" w:noHBand="1" w:noVBand="1"/>
      </w:tblPr>
      <w:tblGrid>
        <w:gridCol w:w="1622"/>
        <w:gridCol w:w="1622"/>
      </w:tblGrid>
      <w:tr w:rsidRPr="00876A54" w:rsidR="000F6FFE" w:rsidTr="00F80EB9" w14:paraId="5BDDE2AD" w14:textId="77777777">
        <w:trPr>
          <w:cnfStyle w:val="100000000000" w:firstRow="1" w:lastRow="0" w:firstColumn="0" w:lastColumn="0" w:oddVBand="0" w:evenVBand="0" w:oddHBand="0" w:evenHBand="0" w:firstRowFirstColumn="0" w:firstRowLastColumn="0" w:lastRowFirstColumn="0" w:lastRowLastColumn="0"/>
        </w:trPr>
        <w:tc>
          <w:tcPr>
            <w:tcW w:w="1622" w:type="dxa"/>
          </w:tcPr>
          <w:p w:rsidRPr="00876A54" w:rsidR="000F6FFE" w:rsidP="001A1E5E" w:rsidRDefault="000F6FFE" w14:paraId="63D4233E" w14:textId="77777777">
            <w:pPr>
              <w:pStyle w:val="BodyText"/>
              <w:jc w:val="center"/>
              <w:rPr>
                <w:sz w:val="23"/>
                <w:szCs w:val="23"/>
              </w:rPr>
            </w:pPr>
            <w:r w:rsidRPr="00876A54">
              <w:rPr>
                <w:sz w:val="23"/>
                <w:szCs w:val="23"/>
              </w:rPr>
              <w:t>Percentage</w:t>
            </w:r>
          </w:p>
        </w:tc>
        <w:tc>
          <w:tcPr>
            <w:tcW w:w="1622" w:type="dxa"/>
          </w:tcPr>
          <w:p w:rsidRPr="00876A54" w:rsidR="000F6FFE" w:rsidP="001A1E5E" w:rsidRDefault="000F6FFE" w14:paraId="5C58F5E3" w14:textId="77777777">
            <w:pPr>
              <w:pStyle w:val="BodyText"/>
              <w:jc w:val="center"/>
              <w:rPr>
                <w:sz w:val="23"/>
                <w:szCs w:val="23"/>
              </w:rPr>
            </w:pPr>
            <w:r w:rsidRPr="00876A54">
              <w:rPr>
                <w:sz w:val="23"/>
                <w:szCs w:val="23"/>
              </w:rPr>
              <w:t>Letter Grade</w:t>
            </w:r>
          </w:p>
        </w:tc>
      </w:tr>
      <w:tr w:rsidRPr="00876A54" w:rsidR="000F6FFE" w:rsidTr="00F80EB9" w14:paraId="41ABA140" w14:textId="77777777">
        <w:tc>
          <w:tcPr>
            <w:tcW w:w="1622" w:type="dxa"/>
          </w:tcPr>
          <w:p w:rsidRPr="00876A54" w:rsidR="000F6FFE" w:rsidP="001A1E5E" w:rsidRDefault="00A114B1" w14:paraId="6A4DDF30" w14:textId="1055B9E3">
            <w:pPr>
              <w:pStyle w:val="BodyText"/>
              <w:jc w:val="center"/>
              <w:rPr>
                <w:sz w:val="23"/>
                <w:szCs w:val="23"/>
              </w:rPr>
            </w:pPr>
            <w:r w:rsidRPr="00876A54">
              <w:rPr>
                <w:sz w:val="23"/>
                <w:szCs w:val="23"/>
              </w:rPr>
              <w:t>90</w:t>
            </w:r>
            <w:r w:rsidRPr="00876A54" w:rsidR="000F6FFE">
              <w:rPr>
                <w:sz w:val="23"/>
                <w:szCs w:val="23"/>
              </w:rPr>
              <w:t>%</w:t>
            </w:r>
            <w:r w:rsidRPr="00876A54">
              <w:rPr>
                <w:sz w:val="23"/>
                <w:szCs w:val="23"/>
              </w:rPr>
              <w:t xml:space="preserve"> or higher</w:t>
            </w:r>
          </w:p>
        </w:tc>
        <w:tc>
          <w:tcPr>
            <w:tcW w:w="1622" w:type="dxa"/>
          </w:tcPr>
          <w:p w:rsidRPr="00876A54" w:rsidR="000F6FFE" w:rsidP="001A1E5E" w:rsidRDefault="000F6FFE" w14:paraId="48781432" w14:textId="77777777">
            <w:pPr>
              <w:pStyle w:val="BodyText"/>
              <w:jc w:val="center"/>
              <w:rPr>
                <w:sz w:val="23"/>
                <w:szCs w:val="23"/>
              </w:rPr>
            </w:pPr>
            <w:r w:rsidRPr="00876A54">
              <w:rPr>
                <w:sz w:val="23"/>
                <w:szCs w:val="23"/>
              </w:rPr>
              <w:t>A</w:t>
            </w:r>
          </w:p>
        </w:tc>
      </w:tr>
      <w:tr w:rsidRPr="00876A54" w:rsidR="000F6FFE" w:rsidTr="00F80EB9" w14:paraId="3818FDE4" w14:textId="77777777">
        <w:tc>
          <w:tcPr>
            <w:tcW w:w="1622" w:type="dxa"/>
          </w:tcPr>
          <w:p w:rsidRPr="00876A54" w:rsidR="000F6FFE" w:rsidP="001A1E5E" w:rsidRDefault="00A114B1" w14:paraId="7055DAFB" w14:textId="7F38E9B6">
            <w:pPr>
              <w:pStyle w:val="BodyText"/>
              <w:jc w:val="center"/>
              <w:rPr>
                <w:sz w:val="23"/>
                <w:szCs w:val="23"/>
              </w:rPr>
            </w:pPr>
            <w:r w:rsidRPr="00876A54">
              <w:rPr>
                <w:sz w:val="23"/>
                <w:szCs w:val="23"/>
              </w:rPr>
              <w:t>80% – 89%</w:t>
            </w:r>
          </w:p>
        </w:tc>
        <w:tc>
          <w:tcPr>
            <w:tcW w:w="1622" w:type="dxa"/>
          </w:tcPr>
          <w:p w:rsidRPr="00876A54" w:rsidR="000F6FFE" w:rsidP="001A1E5E" w:rsidRDefault="000F6FFE" w14:paraId="28BEBB02" w14:textId="77777777">
            <w:pPr>
              <w:pStyle w:val="BodyText"/>
              <w:jc w:val="center"/>
              <w:rPr>
                <w:sz w:val="23"/>
                <w:szCs w:val="23"/>
              </w:rPr>
            </w:pPr>
            <w:r w:rsidRPr="00876A54">
              <w:rPr>
                <w:sz w:val="23"/>
                <w:szCs w:val="23"/>
              </w:rPr>
              <w:t>B</w:t>
            </w:r>
          </w:p>
        </w:tc>
      </w:tr>
      <w:tr w:rsidRPr="00876A54" w:rsidR="000F6FFE" w:rsidTr="00F80EB9" w14:paraId="07D3EF5D" w14:textId="77777777">
        <w:tc>
          <w:tcPr>
            <w:tcW w:w="1622" w:type="dxa"/>
          </w:tcPr>
          <w:p w:rsidRPr="00876A54" w:rsidR="000F6FFE" w:rsidP="00A114B1" w:rsidRDefault="00A114B1" w14:paraId="31D0D637" w14:textId="48FE213F">
            <w:pPr>
              <w:pStyle w:val="BodyText"/>
              <w:jc w:val="center"/>
              <w:rPr>
                <w:sz w:val="23"/>
                <w:szCs w:val="23"/>
              </w:rPr>
            </w:pPr>
            <w:r w:rsidRPr="00876A54">
              <w:rPr>
                <w:sz w:val="23"/>
                <w:szCs w:val="23"/>
              </w:rPr>
              <w:t>70% – 79%</w:t>
            </w:r>
          </w:p>
        </w:tc>
        <w:tc>
          <w:tcPr>
            <w:tcW w:w="1622" w:type="dxa"/>
          </w:tcPr>
          <w:p w:rsidRPr="00876A54" w:rsidR="000F6FFE" w:rsidP="001A1E5E" w:rsidRDefault="000F6FFE" w14:paraId="33B6D346" w14:textId="77777777">
            <w:pPr>
              <w:pStyle w:val="BodyText"/>
              <w:jc w:val="center"/>
              <w:rPr>
                <w:sz w:val="23"/>
                <w:szCs w:val="23"/>
              </w:rPr>
            </w:pPr>
            <w:r w:rsidRPr="00876A54">
              <w:rPr>
                <w:sz w:val="23"/>
                <w:szCs w:val="23"/>
              </w:rPr>
              <w:t>C</w:t>
            </w:r>
          </w:p>
        </w:tc>
      </w:tr>
      <w:tr w:rsidRPr="00876A54" w:rsidR="000F6FFE" w:rsidTr="00F80EB9" w14:paraId="5A83C299" w14:textId="77777777">
        <w:tc>
          <w:tcPr>
            <w:tcW w:w="1622" w:type="dxa"/>
          </w:tcPr>
          <w:p w:rsidRPr="00876A54" w:rsidR="000F6FFE" w:rsidP="00A114B1" w:rsidRDefault="00A114B1" w14:paraId="68926879" w14:textId="1FC9F311">
            <w:pPr>
              <w:pStyle w:val="BodyText"/>
              <w:jc w:val="center"/>
              <w:rPr>
                <w:sz w:val="23"/>
                <w:szCs w:val="23"/>
              </w:rPr>
            </w:pPr>
            <w:r w:rsidRPr="00876A54">
              <w:rPr>
                <w:sz w:val="23"/>
                <w:szCs w:val="23"/>
              </w:rPr>
              <w:t>60% – 69%</w:t>
            </w:r>
          </w:p>
        </w:tc>
        <w:tc>
          <w:tcPr>
            <w:tcW w:w="1622" w:type="dxa"/>
          </w:tcPr>
          <w:p w:rsidRPr="00876A54" w:rsidR="000F6FFE" w:rsidP="001A1E5E" w:rsidRDefault="000F6FFE" w14:paraId="53BED1CF" w14:textId="77777777">
            <w:pPr>
              <w:pStyle w:val="BodyText"/>
              <w:jc w:val="center"/>
              <w:rPr>
                <w:sz w:val="23"/>
                <w:szCs w:val="23"/>
              </w:rPr>
            </w:pPr>
            <w:r w:rsidRPr="00876A54">
              <w:rPr>
                <w:sz w:val="23"/>
                <w:szCs w:val="23"/>
              </w:rPr>
              <w:t>D</w:t>
            </w:r>
          </w:p>
        </w:tc>
      </w:tr>
      <w:tr w:rsidRPr="00876A54" w:rsidR="000F6FFE" w:rsidTr="00F80EB9" w14:paraId="16D68E40" w14:textId="77777777">
        <w:tc>
          <w:tcPr>
            <w:tcW w:w="1622" w:type="dxa"/>
          </w:tcPr>
          <w:p w:rsidRPr="00876A54" w:rsidR="000F6FFE" w:rsidP="001A1E5E" w:rsidRDefault="00A114B1" w14:paraId="0BCD3D9A" w14:textId="0E14A570">
            <w:pPr>
              <w:pStyle w:val="BodyText"/>
              <w:jc w:val="center"/>
              <w:rPr>
                <w:sz w:val="23"/>
                <w:szCs w:val="23"/>
              </w:rPr>
            </w:pPr>
            <w:r w:rsidRPr="00876A54">
              <w:rPr>
                <w:sz w:val="23"/>
                <w:szCs w:val="23"/>
              </w:rPr>
              <w:t>Below 60%</w:t>
            </w:r>
          </w:p>
        </w:tc>
        <w:tc>
          <w:tcPr>
            <w:tcW w:w="1622" w:type="dxa"/>
          </w:tcPr>
          <w:p w:rsidRPr="00876A54" w:rsidR="000F6FFE" w:rsidP="001A1E5E" w:rsidRDefault="000F6FFE" w14:paraId="5BC10480" w14:textId="77777777">
            <w:pPr>
              <w:pStyle w:val="BodyText"/>
              <w:jc w:val="center"/>
              <w:rPr>
                <w:sz w:val="23"/>
                <w:szCs w:val="23"/>
              </w:rPr>
            </w:pPr>
            <w:r w:rsidRPr="00876A54">
              <w:rPr>
                <w:sz w:val="23"/>
                <w:szCs w:val="23"/>
              </w:rPr>
              <w:t>F</w:t>
            </w:r>
          </w:p>
        </w:tc>
      </w:tr>
    </w:tbl>
    <w:p w:rsidRPr="00876A54" w:rsidR="000F6FFE" w:rsidP="000F6FFE" w:rsidRDefault="00A114B1" w14:paraId="401BE85E" w14:textId="44CC7C91">
      <w:pPr>
        <w:ind w:left="720"/>
        <w:rPr>
          <w:sz w:val="23"/>
          <w:szCs w:val="23"/>
        </w:rPr>
      </w:pPr>
      <w:r w:rsidRPr="00876A54">
        <w:rPr>
          <w:sz w:val="23"/>
          <w:szCs w:val="23"/>
        </w:rPr>
        <w:t>*Note: All grades are rounded to the nearest whole number. Students receive the grade they earn based on the course requirements and percentage grade earned.</w:t>
      </w:r>
    </w:p>
    <w:p w:rsidRPr="00876A54" w:rsidR="00A114B1" w:rsidP="000F6FFE" w:rsidRDefault="00A114B1" w14:paraId="491B763B" w14:textId="77777777">
      <w:pPr>
        <w:autoSpaceDE w:val="0"/>
        <w:autoSpaceDN w:val="0"/>
        <w:adjustRightInd w:val="0"/>
        <w:ind w:left="720"/>
        <w:rPr>
          <w:color w:val="000000"/>
          <w:sz w:val="23"/>
          <w:szCs w:val="23"/>
        </w:rPr>
      </w:pPr>
    </w:p>
    <w:p w:rsidRPr="00F80EB9" w:rsidR="000F6FFE" w:rsidP="000F6FFE" w:rsidRDefault="00A114B1" w14:paraId="2E1F530F" w14:textId="4212C4FA">
      <w:pPr>
        <w:autoSpaceDE w:val="0"/>
        <w:autoSpaceDN w:val="0"/>
        <w:adjustRightInd w:val="0"/>
        <w:ind w:left="720"/>
        <w:rPr>
          <w:rStyle w:val="SubtleEmphasis"/>
        </w:rPr>
      </w:pPr>
      <w:r w:rsidRPr="00F80EB9">
        <w:rPr>
          <w:rStyle w:val="SubtleEmphasis"/>
        </w:rPr>
        <w:t>Homework:</w:t>
      </w:r>
    </w:p>
    <w:p w:rsidRPr="00876A54" w:rsidR="00A114B1" w:rsidP="000F6FFE" w:rsidRDefault="00A114B1" w14:paraId="2DFD6AB3" w14:textId="476ADE38">
      <w:pPr>
        <w:autoSpaceDE w:val="0"/>
        <w:autoSpaceDN w:val="0"/>
        <w:adjustRightInd w:val="0"/>
        <w:ind w:left="720"/>
        <w:rPr>
          <w:b/>
          <w:color w:val="000000"/>
          <w:sz w:val="23"/>
          <w:szCs w:val="23"/>
        </w:rPr>
      </w:pPr>
      <w:r w:rsidRPr="00876A54">
        <w:rPr>
          <w:b/>
          <w:color w:val="000000"/>
          <w:sz w:val="23"/>
          <w:szCs w:val="23"/>
        </w:rPr>
        <w:tab/>
      </w:r>
    </w:p>
    <w:p w:rsidR="008D744D" w:rsidP="00F80EB9" w:rsidRDefault="008D744D" w14:paraId="684CF2CE" w14:textId="0092C850">
      <w:pPr>
        <w:ind w:left="1440"/>
        <w:rPr>
          <w:sz w:val="23"/>
          <w:szCs w:val="23"/>
        </w:rPr>
      </w:pPr>
      <w:r w:rsidRPr="00876A54">
        <w:rPr>
          <w:sz w:val="23"/>
          <w:szCs w:val="23"/>
        </w:rPr>
        <w:t xml:space="preserve">Homework will be facilitated online through </w:t>
      </w:r>
      <w:proofErr w:type="spellStart"/>
      <w:r w:rsidRPr="00876A54">
        <w:rPr>
          <w:sz w:val="23"/>
          <w:szCs w:val="23"/>
        </w:rPr>
        <w:t>IMathAS</w:t>
      </w:r>
      <w:proofErr w:type="spellEnd"/>
      <w:r w:rsidRPr="00876A54">
        <w:rPr>
          <w:sz w:val="23"/>
          <w:szCs w:val="23"/>
        </w:rPr>
        <w:t xml:space="preserve">.  Access </w:t>
      </w:r>
      <w:r w:rsidR="000C7F26">
        <w:rPr>
          <w:sz w:val="23"/>
          <w:szCs w:val="23"/>
        </w:rPr>
        <w:t>will be found on Canvas.  T</w:t>
      </w:r>
      <w:r w:rsidRPr="00876A54">
        <w:rPr>
          <w:sz w:val="23"/>
          <w:szCs w:val="23"/>
        </w:rPr>
        <w:t xml:space="preserve">he online homework is free. It is very important that you do homework on a regular basis. Studies indicate that you should spend at least two hours on homework outside of class for every hour spent in class. Students will be expected to have access to a computer.  </w:t>
      </w:r>
      <w:r w:rsidRPr="00876A54">
        <w:rPr>
          <w:b/>
          <w:sz w:val="23"/>
          <w:szCs w:val="23"/>
        </w:rPr>
        <w:t>The due dates will not be extended so please plan accordingly.</w:t>
      </w:r>
      <w:r w:rsidRPr="00876A54">
        <w:rPr>
          <w:sz w:val="23"/>
          <w:szCs w:val="23"/>
        </w:rPr>
        <w:t xml:space="preserve"> </w:t>
      </w:r>
      <w:r>
        <w:rPr>
          <w:sz w:val="23"/>
          <w:szCs w:val="23"/>
        </w:rPr>
        <w:t xml:space="preserve">The due dates are located on the course schedule. </w:t>
      </w:r>
      <w:r w:rsidRPr="00876A54">
        <w:rPr>
          <w:sz w:val="23"/>
          <w:szCs w:val="23"/>
        </w:rPr>
        <w:t xml:space="preserve">Each homework problem </w:t>
      </w:r>
      <w:r w:rsidR="00F80EB9">
        <w:rPr>
          <w:sz w:val="23"/>
          <w:szCs w:val="23"/>
        </w:rPr>
        <w:t xml:space="preserve">has an unlimited amount of attempts. </w:t>
      </w:r>
    </w:p>
    <w:p w:rsidR="000668DA" w:rsidP="00F80EB9" w:rsidRDefault="000668DA" w14:paraId="6E4D15D2" w14:textId="77777777">
      <w:pPr>
        <w:ind w:left="1440"/>
        <w:rPr>
          <w:sz w:val="23"/>
          <w:szCs w:val="23"/>
        </w:rPr>
      </w:pPr>
    </w:p>
    <w:p w:rsidRPr="00F80EB9" w:rsidR="000668DA" w:rsidP="000668DA" w:rsidRDefault="000668DA" w14:paraId="3DCB1A63" w14:textId="7B4B330F">
      <w:pPr>
        <w:autoSpaceDE w:val="0"/>
        <w:autoSpaceDN w:val="0"/>
        <w:adjustRightInd w:val="0"/>
        <w:ind w:left="720"/>
        <w:rPr>
          <w:rStyle w:val="SubtleEmphasis"/>
        </w:rPr>
      </w:pPr>
      <w:r>
        <w:rPr>
          <w:rStyle w:val="SubtleEmphasis"/>
        </w:rPr>
        <w:t>Discussions</w:t>
      </w:r>
      <w:r w:rsidRPr="00F80EB9">
        <w:rPr>
          <w:rStyle w:val="SubtleEmphasis"/>
        </w:rPr>
        <w:t>:</w:t>
      </w:r>
    </w:p>
    <w:p w:rsidRPr="00876A54" w:rsidR="000668DA" w:rsidP="000668DA" w:rsidRDefault="000668DA" w14:paraId="33C016A4" w14:textId="77777777">
      <w:pPr>
        <w:autoSpaceDE w:val="0"/>
        <w:autoSpaceDN w:val="0"/>
        <w:adjustRightInd w:val="0"/>
        <w:ind w:left="720"/>
        <w:rPr>
          <w:i/>
          <w:color w:val="000000"/>
          <w:sz w:val="23"/>
          <w:szCs w:val="23"/>
        </w:rPr>
      </w:pPr>
    </w:p>
    <w:p w:rsidR="000668DA" w:rsidP="000668DA" w:rsidRDefault="004725CF" w14:paraId="6B3160C6" w14:textId="3541961C">
      <w:pPr>
        <w:autoSpaceDE w:val="0"/>
        <w:autoSpaceDN w:val="0"/>
        <w:adjustRightInd w:val="0"/>
        <w:ind w:left="1440"/>
        <w:rPr>
          <w:color w:val="2D3B45"/>
          <w:sz w:val="23"/>
          <w:szCs w:val="23"/>
          <w:shd w:val="clear" w:color="auto" w:fill="FFFFFF"/>
        </w:rPr>
      </w:pPr>
      <w:r>
        <w:rPr>
          <w:color w:val="000000"/>
          <w:sz w:val="23"/>
          <w:szCs w:val="23"/>
        </w:rPr>
        <w:t>Approximately e</w:t>
      </w:r>
      <w:r w:rsidR="000668DA">
        <w:rPr>
          <w:color w:val="000000"/>
          <w:sz w:val="23"/>
          <w:szCs w:val="23"/>
        </w:rPr>
        <w:t xml:space="preserve">very </w:t>
      </w:r>
      <w:r>
        <w:rPr>
          <w:color w:val="000000"/>
          <w:sz w:val="23"/>
          <w:szCs w:val="23"/>
        </w:rPr>
        <w:t xml:space="preserve">other </w:t>
      </w:r>
      <w:r w:rsidR="000668DA">
        <w:rPr>
          <w:color w:val="000000"/>
          <w:sz w:val="23"/>
          <w:szCs w:val="23"/>
        </w:rPr>
        <w:t>week t</w:t>
      </w:r>
      <w:r w:rsidRPr="00F80EB9" w:rsidR="000668DA">
        <w:rPr>
          <w:color w:val="000000"/>
          <w:sz w:val="23"/>
          <w:szCs w:val="23"/>
        </w:rPr>
        <w:t xml:space="preserve">here </w:t>
      </w:r>
      <w:r w:rsidR="000668DA">
        <w:rPr>
          <w:color w:val="000000"/>
          <w:sz w:val="23"/>
          <w:szCs w:val="23"/>
        </w:rPr>
        <w:t xml:space="preserve">will be a discussion </w:t>
      </w:r>
      <w:r w:rsidR="000668DA">
        <w:rPr>
          <w:color w:val="2D3B45"/>
          <w:sz w:val="23"/>
          <w:szCs w:val="23"/>
          <w:shd w:val="clear" w:color="auto" w:fill="FFFFFF"/>
        </w:rPr>
        <w:t>that you will be required to participate in.  There will be a variety of topics and ways to share your responses.  Students will be asked to post an answer to the discussion,</w:t>
      </w:r>
      <w:r>
        <w:rPr>
          <w:color w:val="2D3B45"/>
          <w:sz w:val="23"/>
          <w:szCs w:val="23"/>
          <w:shd w:val="clear" w:color="auto" w:fill="FFFFFF"/>
        </w:rPr>
        <w:t xml:space="preserve"> watch and respond to at least 2</w:t>
      </w:r>
      <w:r w:rsidR="000668DA">
        <w:rPr>
          <w:color w:val="2D3B45"/>
          <w:sz w:val="23"/>
          <w:szCs w:val="23"/>
          <w:shd w:val="clear" w:color="auto" w:fill="FFFFFF"/>
        </w:rPr>
        <w:t xml:space="preserve"> other student’s posts.  </w:t>
      </w:r>
    </w:p>
    <w:p w:rsidR="000668DA" w:rsidP="000668DA" w:rsidRDefault="000668DA" w14:paraId="73FF24B5" w14:textId="77777777">
      <w:pPr>
        <w:autoSpaceDE w:val="0"/>
        <w:autoSpaceDN w:val="0"/>
        <w:adjustRightInd w:val="0"/>
        <w:ind w:left="1440"/>
        <w:rPr>
          <w:color w:val="2D3B45"/>
          <w:sz w:val="23"/>
          <w:szCs w:val="23"/>
          <w:shd w:val="clear" w:color="auto" w:fill="FFFFFF"/>
        </w:rPr>
      </w:pPr>
    </w:p>
    <w:p w:rsidRPr="00F80EB9" w:rsidR="000668DA" w:rsidP="000668DA" w:rsidRDefault="000668DA" w14:paraId="36779B85" w14:textId="068DB6D0">
      <w:pPr>
        <w:autoSpaceDE w:val="0"/>
        <w:autoSpaceDN w:val="0"/>
        <w:adjustRightInd w:val="0"/>
        <w:ind w:left="720"/>
        <w:rPr>
          <w:rStyle w:val="SubtleEmphasis"/>
        </w:rPr>
      </w:pPr>
      <w:r>
        <w:rPr>
          <w:rStyle w:val="SubtleEmphasis"/>
        </w:rPr>
        <w:t>Labs</w:t>
      </w:r>
      <w:r w:rsidRPr="00F80EB9">
        <w:rPr>
          <w:rStyle w:val="SubtleEmphasis"/>
        </w:rPr>
        <w:t>:</w:t>
      </w:r>
    </w:p>
    <w:p w:rsidRPr="00876A54" w:rsidR="000668DA" w:rsidP="000668DA" w:rsidRDefault="000668DA" w14:paraId="2596004E" w14:textId="77777777">
      <w:pPr>
        <w:autoSpaceDE w:val="0"/>
        <w:autoSpaceDN w:val="0"/>
        <w:adjustRightInd w:val="0"/>
        <w:ind w:left="720"/>
        <w:rPr>
          <w:i/>
          <w:color w:val="000000"/>
          <w:sz w:val="23"/>
          <w:szCs w:val="23"/>
        </w:rPr>
      </w:pPr>
    </w:p>
    <w:p w:rsidRPr="00F80EB9" w:rsidR="000668DA" w:rsidP="000668DA" w:rsidRDefault="000668DA" w14:paraId="069672A7" w14:textId="385F925A">
      <w:pPr>
        <w:autoSpaceDE w:val="0"/>
        <w:autoSpaceDN w:val="0"/>
        <w:adjustRightInd w:val="0"/>
        <w:ind w:left="1440"/>
        <w:rPr>
          <w:color w:val="000000"/>
          <w:sz w:val="23"/>
          <w:szCs w:val="23"/>
        </w:rPr>
      </w:pPr>
      <w:r>
        <w:rPr>
          <w:color w:val="000000"/>
          <w:sz w:val="23"/>
          <w:szCs w:val="23"/>
        </w:rPr>
        <w:t xml:space="preserve">Each week you will be required to complete a lab assignment.  They will be found under each module’s graded assignments.  </w:t>
      </w:r>
    </w:p>
    <w:p w:rsidRPr="00876A54" w:rsidR="00481D54" w:rsidP="00F80EB9" w:rsidRDefault="00481D54" w14:paraId="2AC435DD" w14:textId="77777777">
      <w:pPr>
        <w:autoSpaceDE w:val="0"/>
        <w:autoSpaceDN w:val="0"/>
        <w:adjustRightInd w:val="0"/>
        <w:rPr>
          <w:i/>
          <w:color w:val="000000"/>
          <w:sz w:val="23"/>
          <w:szCs w:val="23"/>
        </w:rPr>
      </w:pPr>
    </w:p>
    <w:p w:rsidRPr="00F80EB9" w:rsidR="00A114B1" w:rsidP="000F6FFE" w:rsidRDefault="00A114B1" w14:paraId="5F1EB649" w14:textId="481B0B6D">
      <w:pPr>
        <w:autoSpaceDE w:val="0"/>
        <w:autoSpaceDN w:val="0"/>
        <w:adjustRightInd w:val="0"/>
        <w:ind w:left="720"/>
        <w:rPr>
          <w:rStyle w:val="SubtleEmphasis"/>
        </w:rPr>
      </w:pPr>
      <w:r w:rsidRPr="00F80EB9">
        <w:rPr>
          <w:rStyle w:val="SubtleEmphasis"/>
        </w:rPr>
        <w:t>Tests:</w:t>
      </w:r>
    </w:p>
    <w:p w:rsidRPr="00876A54" w:rsidR="00486F30" w:rsidP="000F6FFE" w:rsidRDefault="00486F30" w14:paraId="4D7AA11A" w14:textId="77777777">
      <w:pPr>
        <w:autoSpaceDE w:val="0"/>
        <w:autoSpaceDN w:val="0"/>
        <w:adjustRightInd w:val="0"/>
        <w:ind w:left="720"/>
        <w:rPr>
          <w:i/>
          <w:color w:val="000000"/>
          <w:sz w:val="23"/>
          <w:szCs w:val="23"/>
        </w:rPr>
      </w:pPr>
    </w:p>
    <w:p w:rsidRPr="00F80EB9" w:rsidR="00F80EB9" w:rsidP="00F80EB9" w:rsidRDefault="00486F30" w14:paraId="2A498D50" w14:textId="2C7E6B54">
      <w:pPr>
        <w:autoSpaceDE w:val="0"/>
        <w:autoSpaceDN w:val="0"/>
        <w:adjustRightInd w:val="0"/>
        <w:ind w:left="1440"/>
        <w:rPr>
          <w:color w:val="000000"/>
          <w:sz w:val="23"/>
          <w:szCs w:val="23"/>
        </w:rPr>
      </w:pPr>
      <w:r w:rsidRPr="00F80EB9">
        <w:rPr>
          <w:color w:val="000000"/>
          <w:sz w:val="23"/>
          <w:szCs w:val="23"/>
        </w:rPr>
        <w:t>There will be</w:t>
      </w:r>
      <w:r w:rsidRPr="00F80EB9" w:rsidR="00F80EB9">
        <w:rPr>
          <w:color w:val="000000"/>
          <w:sz w:val="23"/>
          <w:szCs w:val="23"/>
        </w:rPr>
        <w:t xml:space="preserve"> three</w:t>
      </w:r>
      <w:r w:rsidR="00D753D2">
        <w:rPr>
          <w:color w:val="000000"/>
          <w:sz w:val="23"/>
          <w:szCs w:val="23"/>
        </w:rPr>
        <w:t xml:space="preserve"> tests that will count for 45</w:t>
      </w:r>
      <w:r w:rsidRPr="00F80EB9">
        <w:rPr>
          <w:color w:val="000000"/>
          <w:sz w:val="23"/>
          <w:szCs w:val="23"/>
        </w:rPr>
        <w:t xml:space="preserve">% of the course grade. You are not permitted to have any assistance on the exam. This means that you may not use notes, formula sheets, </w:t>
      </w:r>
      <w:r w:rsidRPr="00F80EB9" w:rsidR="00D54FD5">
        <w:rPr>
          <w:color w:val="000000"/>
          <w:sz w:val="23"/>
          <w:szCs w:val="23"/>
        </w:rPr>
        <w:t>etc</w:t>
      </w:r>
      <w:r w:rsidRPr="00F80EB9" w:rsidR="00F80EB9">
        <w:rPr>
          <w:color w:val="2D3B45"/>
          <w:sz w:val="23"/>
          <w:szCs w:val="23"/>
          <w:shd w:val="clear" w:color="auto" w:fill="FFFFFF"/>
        </w:rPr>
        <w:t>. Tests will be available to access </w:t>
      </w:r>
      <w:r w:rsidRPr="00F80EB9" w:rsidR="00F80EB9">
        <w:rPr>
          <w:color w:val="2D3B45"/>
          <w:sz w:val="23"/>
          <w:szCs w:val="23"/>
          <w:u w:val="single"/>
          <w:shd w:val="clear" w:color="auto" w:fill="FFFFFF"/>
        </w:rPr>
        <w:t>at least one week prior</w:t>
      </w:r>
      <w:r w:rsidRPr="00F80EB9" w:rsidR="00F80EB9">
        <w:rPr>
          <w:color w:val="2D3B45"/>
          <w:sz w:val="23"/>
          <w:szCs w:val="23"/>
          <w:shd w:val="clear" w:color="auto" w:fill="FFFFFF"/>
        </w:rPr>
        <w:t xml:space="preserve"> to the due date on the </w:t>
      </w:r>
      <w:r w:rsidR="000C7F26">
        <w:rPr>
          <w:color w:val="2D3B45"/>
          <w:sz w:val="23"/>
          <w:szCs w:val="23"/>
          <w:shd w:val="clear" w:color="auto" w:fill="FFFFFF"/>
        </w:rPr>
        <w:t>course schedule. If you miss a t</w:t>
      </w:r>
      <w:r w:rsidRPr="00F80EB9" w:rsidR="00F80EB9">
        <w:rPr>
          <w:color w:val="2D3B45"/>
          <w:sz w:val="23"/>
          <w:szCs w:val="23"/>
          <w:shd w:val="clear" w:color="auto" w:fill="FFFFFF"/>
        </w:rPr>
        <w:t>est it will be entered as a zero in the gradebook.</w:t>
      </w:r>
      <w:r w:rsidR="000C7F26">
        <w:rPr>
          <w:color w:val="2D3B45"/>
          <w:sz w:val="23"/>
          <w:szCs w:val="23"/>
          <w:shd w:val="clear" w:color="auto" w:fill="FFFFFF"/>
        </w:rPr>
        <w:t xml:space="preserve">  You will be required to turn in your work in the form of a PDF file for full credit.  </w:t>
      </w:r>
    </w:p>
    <w:p w:rsidRPr="00876A54" w:rsidR="00486F30" w:rsidP="00F80EB9" w:rsidRDefault="00486F30" w14:paraId="18AE09F0" w14:textId="77777777">
      <w:pPr>
        <w:autoSpaceDE w:val="0"/>
        <w:autoSpaceDN w:val="0"/>
        <w:adjustRightInd w:val="0"/>
        <w:rPr>
          <w:color w:val="000000"/>
          <w:sz w:val="23"/>
          <w:szCs w:val="23"/>
        </w:rPr>
      </w:pPr>
    </w:p>
    <w:p w:rsidRPr="00876A54" w:rsidR="000F6FFE" w:rsidP="000F6FFE" w:rsidRDefault="00A114B1" w14:paraId="02C229E4" w14:textId="3843FA44">
      <w:pPr>
        <w:autoSpaceDE w:val="0"/>
        <w:autoSpaceDN w:val="0"/>
        <w:adjustRightInd w:val="0"/>
        <w:ind w:left="720"/>
        <w:rPr>
          <w:i/>
          <w:color w:val="000000"/>
          <w:sz w:val="23"/>
          <w:szCs w:val="23"/>
        </w:rPr>
      </w:pPr>
      <w:r w:rsidRPr="00F80EB9">
        <w:rPr>
          <w:rStyle w:val="SubtleEmphasis"/>
        </w:rPr>
        <w:t xml:space="preserve">Comprehensive </w:t>
      </w:r>
      <w:r w:rsidRPr="00F80EB9" w:rsidR="000F6FFE">
        <w:rPr>
          <w:rStyle w:val="SubtleEmphasis"/>
        </w:rPr>
        <w:t>Final Exam</w:t>
      </w:r>
      <w:r w:rsidRPr="00876A54" w:rsidR="000F6FFE">
        <w:rPr>
          <w:i/>
          <w:color w:val="000000"/>
          <w:sz w:val="23"/>
          <w:szCs w:val="23"/>
        </w:rPr>
        <w:t xml:space="preserve">: </w:t>
      </w:r>
    </w:p>
    <w:p w:rsidRPr="00876A54" w:rsidR="000F6FFE" w:rsidP="00486F30" w:rsidRDefault="000F6FFE" w14:paraId="6DCDAF38" w14:textId="77777777">
      <w:pPr>
        <w:autoSpaceDE w:val="0"/>
        <w:autoSpaceDN w:val="0"/>
        <w:adjustRightInd w:val="0"/>
        <w:ind w:left="2160"/>
        <w:rPr>
          <w:color w:val="000000"/>
          <w:sz w:val="23"/>
          <w:szCs w:val="23"/>
        </w:rPr>
      </w:pPr>
    </w:p>
    <w:p w:rsidR="00486F30" w:rsidP="00486F30" w:rsidRDefault="00486F30" w14:paraId="0E080949" w14:textId="2E1CAB56">
      <w:pPr>
        <w:pStyle w:val="DefaultText"/>
        <w:ind w:left="1440"/>
        <w:rPr>
          <w:iCs/>
          <w:color w:val="000000"/>
          <w:sz w:val="23"/>
          <w:szCs w:val="23"/>
        </w:rPr>
      </w:pPr>
      <w:r w:rsidRPr="00876A54">
        <w:rPr>
          <w:sz w:val="23"/>
          <w:szCs w:val="23"/>
        </w:rPr>
        <w:t xml:space="preserve">The final examination in this course is </w:t>
      </w:r>
      <w:r w:rsidRPr="00876A54">
        <w:rPr>
          <w:b/>
          <w:sz w:val="23"/>
          <w:szCs w:val="23"/>
        </w:rPr>
        <w:t>MANDATORY</w:t>
      </w:r>
      <w:r w:rsidR="00D54FD5">
        <w:rPr>
          <w:sz w:val="23"/>
          <w:szCs w:val="23"/>
        </w:rPr>
        <w:t xml:space="preserve"> and </w:t>
      </w:r>
      <w:r w:rsidRPr="00876A54">
        <w:rPr>
          <w:sz w:val="23"/>
          <w:szCs w:val="23"/>
        </w:rPr>
        <w:t xml:space="preserve">is worth 25% of the final course grade.  Any student who does not attempt the examination will receive a 0, which will impact the final average in the course. </w:t>
      </w:r>
      <w:r w:rsidRPr="00876A54">
        <w:rPr>
          <w:iCs/>
          <w:color w:val="000000"/>
          <w:sz w:val="23"/>
          <w:szCs w:val="23"/>
        </w:rPr>
        <w:t>The final exam is a cumulative exam given at the end of the co</w:t>
      </w:r>
      <w:r w:rsidR="00D54FD5">
        <w:rPr>
          <w:iCs/>
          <w:color w:val="000000"/>
          <w:sz w:val="23"/>
          <w:szCs w:val="23"/>
        </w:rPr>
        <w:t xml:space="preserve">urse and can be taken ONLY once. </w:t>
      </w:r>
      <w:r w:rsidRPr="00876A54">
        <w:rPr>
          <w:iCs/>
          <w:color w:val="000000"/>
          <w:sz w:val="23"/>
          <w:szCs w:val="23"/>
        </w:rPr>
        <w:t>This is a</w:t>
      </w:r>
      <w:r w:rsidR="00F80EB9">
        <w:rPr>
          <w:iCs/>
          <w:color w:val="000000"/>
          <w:sz w:val="23"/>
          <w:szCs w:val="23"/>
        </w:rPr>
        <w:t xml:space="preserve">n </w:t>
      </w:r>
      <w:r w:rsidRPr="00876A54">
        <w:rPr>
          <w:iCs/>
          <w:color w:val="000000"/>
          <w:sz w:val="23"/>
          <w:szCs w:val="23"/>
        </w:rPr>
        <w:t xml:space="preserve">unassisted exam and the final exam grade CANNOT be dropped or </w:t>
      </w:r>
      <w:r w:rsidR="00D54FD5">
        <w:rPr>
          <w:iCs/>
          <w:color w:val="000000"/>
          <w:sz w:val="23"/>
          <w:szCs w:val="23"/>
        </w:rPr>
        <w:t xml:space="preserve">replaced. </w:t>
      </w:r>
      <w:r w:rsidRPr="00876A54">
        <w:rPr>
          <w:iCs/>
          <w:color w:val="000000"/>
          <w:sz w:val="23"/>
          <w:szCs w:val="23"/>
        </w:rPr>
        <w:t xml:space="preserve">There is no extra credit associated with the final exam. The final exam grade is based on the number of problems answered correctly! </w:t>
      </w:r>
    </w:p>
    <w:p w:rsidR="000668DA" w:rsidP="00486F30" w:rsidRDefault="000668DA" w14:paraId="0AE6D584" w14:textId="77777777">
      <w:pPr>
        <w:pStyle w:val="DefaultText"/>
        <w:ind w:left="1440"/>
        <w:rPr>
          <w:iCs/>
          <w:color w:val="000000"/>
          <w:sz w:val="23"/>
          <w:szCs w:val="23"/>
        </w:rPr>
      </w:pPr>
    </w:p>
    <w:p w:rsidR="00403998" w:rsidP="00851FAA" w:rsidRDefault="00403998" w14:paraId="22DB95D4" w14:textId="77777777">
      <w:pPr>
        <w:autoSpaceDE w:val="0"/>
        <w:autoSpaceDN w:val="0"/>
        <w:adjustRightInd w:val="0"/>
        <w:rPr>
          <w:color w:val="000000"/>
          <w:sz w:val="23"/>
          <w:szCs w:val="23"/>
        </w:rPr>
      </w:pPr>
    </w:p>
    <w:p w:rsidR="004725CF" w:rsidP="00851FAA" w:rsidRDefault="004725CF" w14:paraId="7DA6F216" w14:textId="77777777">
      <w:pPr>
        <w:autoSpaceDE w:val="0"/>
        <w:autoSpaceDN w:val="0"/>
        <w:adjustRightInd w:val="0"/>
        <w:rPr>
          <w:color w:val="000000"/>
          <w:sz w:val="23"/>
          <w:szCs w:val="23"/>
        </w:rPr>
      </w:pPr>
    </w:p>
    <w:p w:rsidRPr="00876A54" w:rsidR="004725CF" w:rsidP="00851FAA" w:rsidRDefault="004725CF" w14:paraId="08A23A2B" w14:textId="77777777">
      <w:pPr>
        <w:autoSpaceDE w:val="0"/>
        <w:autoSpaceDN w:val="0"/>
        <w:adjustRightInd w:val="0"/>
        <w:rPr>
          <w:color w:val="000000"/>
          <w:sz w:val="23"/>
          <w:szCs w:val="23"/>
        </w:rPr>
      </w:pPr>
    </w:p>
    <w:p w:rsidRPr="00876A54" w:rsidR="00486F30" w:rsidP="00F80EB9" w:rsidRDefault="00D54FD5" w14:paraId="588D6CA9" w14:textId="146CD503">
      <w:pPr>
        <w:pStyle w:val="Heading4"/>
      </w:pPr>
      <w:r>
        <w:lastRenderedPageBreak/>
        <w:t>Make-Up Policy:</w:t>
      </w:r>
    </w:p>
    <w:p w:rsidRPr="00876A54" w:rsidR="00486F30" w:rsidP="00486F30" w:rsidRDefault="00486F30" w14:paraId="448E7047" w14:textId="77777777">
      <w:pPr>
        <w:rPr>
          <w:b/>
          <w:sz w:val="23"/>
          <w:szCs w:val="23"/>
        </w:rPr>
      </w:pPr>
    </w:p>
    <w:p w:rsidR="00F80EB9" w:rsidP="00F80EB9" w:rsidRDefault="00486F30" w14:paraId="18D49E45" w14:textId="0C37AE65">
      <w:pPr>
        <w:ind w:left="720"/>
        <w:rPr>
          <w:sz w:val="23"/>
          <w:szCs w:val="23"/>
        </w:rPr>
      </w:pPr>
      <w:r w:rsidRPr="00876A54">
        <w:rPr>
          <w:sz w:val="23"/>
          <w:szCs w:val="23"/>
        </w:rPr>
        <w:t xml:space="preserve">There are </w:t>
      </w:r>
      <w:r w:rsidRPr="00876A54">
        <w:rPr>
          <w:b/>
          <w:sz w:val="23"/>
          <w:szCs w:val="23"/>
        </w:rPr>
        <w:t>NO make-up examinations or late work accepted</w:t>
      </w:r>
      <w:r w:rsidRPr="00876A54">
        <w:rPr>
          <w:sz w:val="23"/>
          <w:szCs w:val="23"/>
        </w:rPr>
        <w:t xml:space="preserve"> unless you are absent due to a legitimate reason approved by the instructor or a valid emergency circumstance such as an i</w:t>
      </w:r>
      <w:r w:rsidR="00D54FD5">
        <w:rPr>
          <w:sz w:val="23"/>
          <w:szCs w:val="23"/>
        </w:rPr>
        <w:t>llness or death in the family.</w:t>
      </w:r>
      <w:r w:rsidR="000C7F26">
        <w:rPr>
          <w:sz w:val="23"/>
          <w:szCs w:val="23"/>
        </w:rPr>
        <w:t xml:space="preserve">  Please provide the instructor for the proper documentation.</w:t>
      </w:r>
      <w:r w:rsidR="00D54FD5">
        <w:rPr>
          <w:sz w:val="23"/>
          <w:szCs w:val="23"/>
        </w:rPr>
        <w:t xml:space="preserve"> </w:t>
      </w:r>
      <w:r w:rsidRPr="00876A54">
        <w:rPr>
          <w:sz w:val="23"/>
          <w:szCs w:val="23"/>
        </w:rPr>
        <w:t xml:space="preserve"> </w:t>
      </w:r>
    </w:p>
    <w:p w:rsidR="004725CF" w:rsidP="00F80EB9" w:rsidRDefault="004725CF" w14:paraId="4AF8BB50" w14:textId="77777777">
      <w:pPr>
        <w:ind w:left="720"/>
        <w:rPr>
          <w:sz w:val="23"/>
          <w:szCs w:val="23"/>
        </w:rPr>
      </w:pPr>
    </w:p>
    <w:p w:rsidR="00F83051" w:rsidP="00F83051" w:rsidRDefault="00F83051" w14:paraId="29897E78" w14:textId="38674EF4">
      <w:pPr>
        <w:pStyle w:val="Heading4"/>
      </w:pPr>
      <w:r>
        <w:t>Student Illness:</w:t>
      </w:r>
    </w:p>
    <w:p w:rsidRPr="00F83051" w:rsidR="00F83051" w:rsidP="00F83051" w:rsidRDefault="00F83051" w14:paraId="123F9DE4" w14:textId="77777777"/>
    <w:p w:rsidRPr="00F83051" w:rsidR="00F83051" w:rsidP="00F83051" w:rsidRDefault="00F83051" w14:paraId="6E4CAB3C" w14:textId="0D878B84">
      <w:r>
        <w:tab/>
      </w:r>
      <w:r>
        <w:rPr>
          <w:sz w:val="23"/>
          <w:szCs w:val="23"/>
        </w:rPr>
        <w:t xml:space="preserve">If you are unable to participate in the course due to illness, family emergency, etc., please communicate with me as soon as possible in order to create a plan to complete any missed assignments so that your learning can progress in your course. </w:t>
      </w:r>
    </w:p>
    <w:p w:rsidR="00F83051" w:rsidP="00F80EB9" w:rsidRDefault="00F83051" w14:paraId="623B6C2C" w14:textId="77777777">
      <w:pPr>
        <w:pStyle w:val="Heading4"/>
      </w:pPr>
    </w:p>
    <w:p w:rsidRPr="00F83051" w:rsidR="00F83051" w:rsidP="00F83051" w:rsidRDefault="00F83051" w14:paraId="2D98EE80" w14:textId="77777777"/>
    <w:p w:rsidRPr="00876A54" w:rsidR="000F6FFE" w:rsidP="00F80EB9" w:rsidRDefault="000F6FFE" w14:paraId="7FC9D608" w14:textId="77777777">
      <w:pPr>
        <w:pStyle w:val="Heading4"/>
      </w:pPr>
      <w:r w:rsidRPr="00876A54">
        <w:t>Technology Policy:</w:t>
      </w:r>
    </w:p>
    <w:p w:rsidRPr="00876A54" w:rsidR="000F6FFE" w:rsidP="000F6FFE" w:rsidRDefault="000F6FFE" w14:paraId="7D24FED1" w14:textId="77777777">
      <w:pPr>
        <w:rPr>
          <w:b/>
          <w:sz w:val="23"/>
          <w:szCs w:val="23"/>
          <w:u w:val="single"/>
        </w:rPr>
      </w:pPr>
    </w:p>
    <w:p w:rsidRPr="00876A54" w:rsidR="007D42D5" w:rsidP="000F6FFE" w:rsidRDefault="000F6FFE" w14:paraId="6DE5BCCA" w14:textId="39DE6FC8">
      <w:pPr>
        <w:rPr>
          <w:i/>
          <w:sz w:val="23"/>
          <w:szCs w:val="23"/>
        </w:rPr>
      </w:pPr>
      <w:r w:rsidRPr="00876A54">
        <w:rPr>
          <w:sz w:val="23"/>
          <w:szCs w:val="23"/>
        </w:rPr>
        <w:tab/>
      </w:r>
      <w:r w:rsidRPr="00F80EB9" w:rsidR="007D42D5">
        <w:rPr>
          <w:rStyle w:val="SubtleEmphasis"/>
        </w:rPr>
        <w:t>Calculators</w:t>
      </w:r>
      <w:r w:rsidRPr="00876A54" w:rsidR="007D42D5">
        <w:rPr>
          <w:i/>
          <w:sz w:val="23"/>
          <w:szCs w:val="23"/>
        </w:rPr>
        <w:t>:</w:t>
      </w:r>
    </w:p>
    <w:p w:rsidRPr="00876A54" w:rsidR="007D42D5" w:rsidP="000F6FFE" w:rsidRDefault="007D42D5" w14:paraId="16D9BAC2" w14:textId="77777777">
      <w:pPr>
        <w:rPr>
          <w:i/>
          <w:sz w:val="23"/>
          <w:szCs w:val="23"/>
        </w:rPr>
      </w:pPr>
    </w:p>
    <w:p w:rsidRPr="000668DA" w:rsidR="000C7F26" w:rsidP="000668DA" w:rsidRDefault="000C7F26" w14:paraId="451A581B" w14:textId="59D25A08">
      <w:pPr>
        <w:ind w:left="1440"/>
        <w:rPr>
          <w:rStyle w:val="SubtleEmphasis"/>
          <w:i w:val="0"/>
          <w:iCs w:val="0"/>
          <w:color w:val="auto"/>
          <w:sz w:val="23"/>
          <w:szCs w:val="23"/>
        </w:rPr>
      </w:pPr>
      <w:r>
        <w:rPr>
          <w:sz w:val="23"/>
          <w:szCs w:val="23"/>
        </w:rPr>
        <w:t xml:space="preserve">A </w:t>
      </w:r>
      <w:proofErr w:type="gramStart"/>
      <w:r>
        <w:rPr>
          <w:sz w:val="23"/>
          <w:szCs w:val="23"/>
        </w:rPr>
        <w:t>4 function</w:t>
      </w:r>
      <w:proofErr w:type="gramEnd"/>
      <w:r>
        <w:rPr>
          <w:sz w:val="23"/>
          <w:szCs w:val="23"/>
        </w:rPr>
        <w:t xml:space="preserve"> calculator is allowed in this course, however you must be able to show the necessary steps to arrive at your answers. </w:t>
      </w:r>
      <w:r w:rsidRPr="00876A54" w:rsidR="007D42D5">
        <w:rPr>
          <w:sz w:val="23"/>
          <w:szCs w:val="23"/>
        </w:rPr>
        <w:t xml:space="preserve"> </w:t>
      </w:r>
    </w:p>
    <w:p w:rsidR="000C7F26" w:rsidP="00F80EB9" w:rsidRDefault="000C7F26" w14:paraId="1EB2E84A" w14:textId="77777777">
      <w:pPr>
        <w:ind w:left="720"/>
        <w:rPr>
          <w:rStyle w:val="SubtleEmphasis"/>
        </w:rPr>
      </w:pPr>
    </w:p>
    <w:p w:rsidRPr="00F80EB9" w:rsidR="000F6FFE" w:rsidP="00F80EB9" w:rsidRDefault="000F6FFE" w14:paraId="0F509955" w14:textId="5D772605">
      <w:pPr>
        <w:ind w:left="720"/>
        <w:rPr>
          <w:rStyle w:val="SubtleEmphasis"/>
        </w:rPr>
      </w:pPr>
      <w:r w:rsidRPr="00F80EB9">
        <w:rPr>
          <w:rStyle w:val="SubtleEmphasis"/>
        </w:rPr>
        <w:t>Computer Use:</w:t>
      </w:r>
    </w:p>
    <w:p w:rsidRPr="00876A54" w:rsidR="000F6FFE" w:rsidP="000F6FFE" w:rsidRDefault="00F80EB9" w14:paraId="2216F9AB" w14:textId="2C0EE83F">
      <w:pPr>
        <w:rPr>
          <w:i/>
          <w:sz w:val="23"/>
          <w:szCs w:val="23"/>
        </w:rPr>
      </w:pPr>
      <w:r>
        <w:rPr>
          <w:i/>
          <w:sz w:val="23"/>
          <w:szCs w:val="23"/>
        </w:rPr>
        <w:t xml:space="preserve"> </w:t>
      </w:r>
    </w:p>
    <w:p w:rsidR="00F80EB9" w:rsidP="007D42D5" w:rsidRDefault="007D42D5" w14:paraId="7EBDC5F2" w14:textId="0FBB6C76">
      <w:pPr>
        <w:ind w:left="1440"/>
        <w:rPr>
          <w:sz w:val="23"/>
          <w:szCs w:val="23"/>
        </w:rPr>
      </w:pPr>
      <w:r w:rsidRPr="00876A54">
        <w:rPr>
          <w:sz w:val="23"/>
          <w:szCs w:val="23"/>
        </w:rPr>
        <w:t xml:space="preserve">This course relies on the use of technology to aid your learning.  You are expected to </w:t>
      </w:r>
      <w:r w:rsidR="00D54FD5">
        <w:rPr>
          <w:sz w:val="23"/>
          <w:szCs w:val="23"/>
        </w:rPr>
        <w:t>check</w:t>
      </w:r>
      <w:r w:rsidR="000C7F26">
        <w:rPr>
          <w:sz w:val="23"/>
          <w:szCs w:val="23"/>
        </w:rPr>
        <w:t xml:space="preserve"> C</w:t>
      </w:r>
      <w:r w:rsidR="00D54FD5">
        <w:rPr>
          <w:sz w:val="23"/>
          <w:szCs w:val="23"/>
        </w:rPr>
        <w:t xml:space="preserve"> and your e</w:t>
      </w:r>
      <w:r w:rsidRPr="00876A54">
        <w:rPr>
          <w:sz w:val="23"/>
          <w:szCs w:val="23"/>
        </w:rPr>
        <w:t xml:space="preserve">mail </w:t>
      </w:r>
      <w:r w:rsidR="00F80EB9">
        <w:rPr>
          <w:sz w:val="23"/>
          <w:szCs w:val="23"/>
        </w:rPr>
        <w:t xml:space="preserve">often </w:t>
      </w:r>
      <w:r w:rsidRPr="00876A54">
        <w:rPr>
          <w:sz w:val="23"/>
          <w:szCs w:val="23"/>
        </w:rPr>
        <w:t>to ensure that you have the most current information</w:t>
      </w:r>
      <w:r w:rsidR="00F80EB9">
        <w:rPr>
          <w:sz w:val="23"/>
          <w:szCs w:val="23"/>
        </w:rPr>
        <w:t xml:space="preserve">.  </w:t>
      </w:r>
      <w:r w:rsidRPr="00876A54">
        <w:rPr>
          <w:sz w:val="23"/>
          <w:szCs w:val="23"/>
        </w:rPr>
        <w:t>If you experience any technical issues, call the support numbers below.</w:t>
      </w:r>
      <w:r w:rsidRPr="00ED3A47" w:rsidR="00ED3A47">
        <w:rPr>
          <w:sz w:val="23"/>
          <w:szCs w:val="23"/>
        </w:rPr>
        <w:t xml:space="preserve"> </w:t>
      </w:r>
    </w:p>
    <w:p w:rsidRPr="00876A54" w:rsidR="007D42D5" w:rsidP="007D42D5" w:rsidRDefault="00ED3A47" w14:paraId="4038F179" w14:textId="6C93D776">
      <w:pPr>
        <w:ind w:left="1440"/>
        <w:rPr>
          <w:sz w:val="23"/>
          <w:szCs w:val="23"/>
        </w:rPr>
      </w:pPr>
      <w:r w:rsidRPr="00876A54">
        <w:rPr>
          <w:sz w:val="23"/>
          <w:szCs w:val="23"/>
        </w:rPr>
        <w:t>OIT Help Desk: (407)-582-5554</w:t>
      </w:r>
    </w:p>
    <w:p w:rsidRPr="00876A54" w:rsidR="007D42D5" w:rsidP="007D42D5" w:rsidRDefault="007D42D5" w14:paraId="63949755" w14:textId="77777777">
      <w:pPr>
        <w:ind w:left="720" w:firstLine="720"/>
        <w:rPr>
          <w:sz w:val="23"/>
          <w:szCs w:val="23"/>
        </w:rPr>
      </w:pPr>
      <w:r w:rsidRPr="00876A54">
        <w:rPr>
          <w:sz w:val="23"/>
          <w:szCs w:val="23"/>
        </w:rPr>
        <w:t xml:space="preserve">Blackboard Help Desk: (407)-582-5600 or </w:t>
      </w:r>
      <w:hyperlink w:history="1" r:id="rId13">
        <w:r w:rsidRPr="00876A54">
          <w:rPr>
            <w:rStyle w:val="Hyperlink"/>
            <w:sz w:val="23"/>
            <w:szCs w:val="23"/>
          </w:rPr>
          <w:t>onlinehelp@valenciacollege.edu</w:t>
        </w:r>
      </w:hyperlink>
    </w:p>
    <w:p w:rsidRPr="00876A54" w:rsidR="0059121A" w:rsidP="00ED3A47" w:rsidRDefault="007D42D5" w14:paraId="35CBA7A5" w14:textId="512BF286">
      <w:pPr>
        <w:ind w:left="720"/>
        <w:rPr>
          <w:sz w:val="23"/>
          <w:szCs w:val="23"/>
        </w:rPr>
      </w:pPr>
      <w:r w:rsidRPr="00876A54">
        <w:rPr>
          <w:sz w:val="23"/>
          <w:szCs w:val="23"/>
        </w:rPr>
        <w:tab/>
      </w:r>
    </w:p>
    <w:p w:rsidRPr="00876A54" w:rsidR="000F6FFE" w:rsidP="000F6FFE" w:rsidRDefault="000F6FFE" w14:paraId="284F8EBF" w14:textId="77777777">
      <w:pPr>
        <w:ind w:left="720"/>
        <w:rPr>
          <w:i/>
          <w:sz w:val="23"/>
          <w:szCs w:val="23"/>
        </w:rPr>
      </w:pPr>
      <w:r w:rsidRPr="00F80EB9">
        <w:rPr>
          <w:rStyle w:val="SubtleEmphasis"/>
        </w:rPr>
        <w:t>Email</w:t>
      </w:r>
      <w:r w:rsidRPr="00876A54">
        <w:rPr>
          <w:i/>
          <w:sz w:val="23"/>
          <w:szCs w:val="23"/>
        </w:rPr>
        <w:t>:</w:t>
      </w:r>
    </w:p>
    <w:p w:rsidRPr="00876A54" w:rsidR="000F6FFE" w:rsidP="000F6FFE" w:rsidRDefault="000F6FFE" w14:paraId="0F240D6E" w14:textId="77777777">
      <w:pPr>
        <w:ind w:left="720"/>
        <w:rPr>
          <w:i/>
          <w:sz w:val="23"/>
          <w:szCs w:val="23"/>
        </w:rPr>
      </w:pPr>
    </w:p>
    <w:p w:rsidR="000F6FFE" w:rsidP="00F80EB9" w:rsidRDefault="007D42D5" w14:paraId="000E660B" w14:textId="3C4F1B52">
      <w:pPr>
        <w:ind w:left="1440"/>
        <w:rPr>
          <w:sz w:val="23"/>
          <w:szCs w:val="23"/>
        </w:rPr>
      </w:pPr>
      <w:r w:rsidRPr="00876A54">
        <w:rPr>
          <w:sz w:val="23"/>
          <w:szCs w:val="23"/>
        </w:rPr>
        <w:t>The instructor will only correspon</w:t>
      </w:r>
      <w:r w:rsidR="00D54FD5">
        <w:rPr>
          <w:sz w:val="23"/>
          <w:szCs w:val="23"/>
        </w:rPr>
        <w:t>d with you through</w:t>
      </w:r>
      <w:r w:rsidR="00F80EB9">
        <w:rPr>
          <w:sz w:val="23"/>
          <w:szCs w:val="23"/>
        </w:rPr>
        <w:t xml:space="preserve"> Canvas or</w:t>
      </w:r>
      <w:r w:rsidR="00D54FD5">
        <w:rPr>
          <w:sz w:val="23"/>
          <w:szCs w:val="23"/>
        </w:rPr>
        <w:t xml:space="preserve"> your atlas email. </w:t>
      </w:r>
      <w:r w:rsidRPr="00876A54">
        <w:rPr>
          <w:sz w:val="23"/>
          <w:szCs w:val="23"/>
        </w:rPr>
        <w:t>The instructor may send updates, announcements</w:t>
      </w:r>
      <w:r w:rsidR="00D54FD5">
        <w:rPr>
          <w:sz w:val="23"/>
          <w:szCs w:val="23"/>
        </w:rPr>
        <w:t xml:space="preserve">, changes, etc. to your atlas email. </w:t>
      </w:r>
      <w:r w:rsidRPr="00876A54">
        <w:rPr>
          <w:sz w:val="23"/>
          <w:szCs w:val="23"/>
        </w:rPr>
        <w:t xml:space="preserve">Students are responsible for checking their atlas </w:t>
      </w:r>
      <w:r w:rsidR="00D54FD5">
        <w:rPr>
          <w:sz w:val="23"/>
          <w:szCs w:val="23"/>
        </w:rPr>
        <w:t>email</w:t>
      </w:r>
      <w:r w:rsidRPr="00876A54">
        <w:rPr>
          <w:sz w:val="23"/>
          <w:szCs w:val="23"/>
        </w:rPr>
        <w:t xml:space="preserve"> on a daily basis. The instructor will </w:t>
      </w:r>
      <w:r w:rsidR="00D54FD5">
        <w:rPr>
          <w:sz w:val="23"/>
          <w:szCs w:val="23"/>
        </w:rPr>
        <w:t>not correspond with any other e</w:t>
      </w:r>
      <w:r w:rsidRPr="00876A54">
        <w:rPr>
          <w:sz w:val="23"/>
          <w:szCs w:val="23"/>
        </w:rPr>
        <w:t xml:space="preserve">mail account including Gmail, Yahoo, etc. All </w:t>
      </w:r>
      <w:r w:rsidR="00D54FD5">
        <w:rPr>
          <w:sz w:val="23"/>
          <w:szCs w:val="23"/>
        </w:rPr>
        <w:t>email</w:t>
      </w:r>
      <w:r w:rsidRPr="00876A54">
        <w:rPr>
          <w:sz w:val="23"/>
          <w:szCs w:val="23"/>
        </w:rPr>
        <w:t xml:space="preserve"> by students and the instructor should b</w:t>
      </w:r>
      <w:r w:rsidR="00D54FD5">
        <w:rPr>
          <w:sz w:val="23"/>
          <w:szCs w:val="23"/>
        </w:rPr>
        <w:t xml:space="preserve">e respectful and professional. </w:t>
      </w:r>
      <w:r w:rsidRPr="00876A54">
        <w:rPr>
          <w:sz w:val="23"/>
          <w:szCs w:val="23"/>
        </w:rPr>
        <w:t>Students should identify their name, class that they are in, and a complete message using respectful language, complete sentences, and proper grammar.</w:t>
      </w:r>
    </w:p>
    <w:p w:rsidRPr="00F80EB9" w:rsidR="00F80EB9" w:rsidP="00F80EB9" w:rsidRDefault="00F80EB9" w14:paraId="41D7FD6B" w14:textId="77777777">
      <w:pPr>
        <w:ind w:left="1440"/>
        <w:rPr>
          <w:sz w:val="23"/>
          <w:szCs w:val="23"/>
        </w:rPr>
      </w:pPr>
    </w:p>
    <w:p w:rsidRPr="00876A54" w:rsidR="000F6FFE" w:rsidP="00F80EB9" w:rsidRDefault="000F6FFE" w14:paraId="436D52F1" w14:textId="77777777">
      <w:pPr>
        <w:pStyle w:val="Heading4"/>
      </w:pPr>
      <w:r w:rsidRPr="00876A54">
        <w:t>Academic Honesty:</w:t>
      </w:r>
    </w:p>
    <w:p w:rsidRPr="00876A54" w:rsidR="000F6FFE" w:rsidP="000F6FFE" w:rsidRDefault="000F6FFE" w14:paraId="5413C211" w14:textId="77777777">
      <w:pPr>
        <w:pStyle w:val="Style1"/>
        <w:ind w:firstLine="0"/>
        <w:rPr>
          <w:rFonts w:ascii="Times New Roman" w:hAnsi="Times New Roman"/>
          <w:sz w:val="23"/>
          <w:szCs w:val="23"/>
        </w:rPr>
      </w:pPr>
    </w:p>
    <w:p w:rsidRPr="00876A54" w:rsidR="007D42D5" w:rsidP="007D42D5" w:rsidRDefault="007D42D5" w14:paraId="7243229B" w14:textId="084322DE">
      <w:pPr>
        <w:ind w:left="720"/>
        <w:rPr>
          <w:b/>
          <w:sz w:val="23"/>
          <w:szCs w:val="23"/>
        </w:rPr>
      </w:pPr>
      <w:r w:rsidRPr="00876A54">
        <w:rPr>
          <w:b/>
          <w:sz w:val="23"/>
          <w:szCs w:val="23"/>
        </w:rPr>
        <w:t>Plagiarism or cheating of any form will be cause for immediate removal from this class, a course grade of an F, and a referral of the incident to the Dean of Student Affairs/Mathematics.</w:t>
      </w:r>
      <w:r w:rsidR="00D54FD5">
        <w:rPr>
          <w:sz w:val="23"/>
          <w:szCs w:val="23"/>
        </w:rPr>
        <w:t xml:space="preserve"> </w:t>
      </w:r>
      <w:r w:rsidRPr="00876A54">
        <w:rPr>
          <w:sz w:val="23"/>
          <w:szCs w:val="23"/>
        </w:rPr>
        <w:t xml:space="preserve">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876A54">
        <w:rPr>
          <w:b/>
          <w:sz w:val="23"/>
          <w:szCs w:val="23"/>
        </w:rPr>
        <w:t xml:space="preserve">SIMPLY stated, cheating will not be tolerated. </w:t>
      </w:r>
    </w:p>
    <w:p w:rsidRPr="00876A54" w:rsidR="000F6FFE" w:rsidP="000F6FFE" w:rsidRDefault="000F6FFE" w14:paraId="0F3F19DF" w14:textId="77777777">
      <w:pPr>
        <w:pStyle w:val="Style1"/>
        <w:ind w:firstLine="0"/>
        <w:rPr>
          <w:rFonts w:ascii="Times New Roman" w:hAnsi="Times New Roman"/>
          <w:sz w:val="23"/>
          <w:szCs w:val="23"/>
        </w:rPr>
      </w:pPr>
    </w:p>
    <w:p w:rsidRPr="00876A54" w:rsidR="000F6FFE" w:rsidP="00F80EB9" w:rsidRDefault="000F6FFE" w14:paraId="02D03C7C" w14:textId="77777777">
      <w:pPr>
        <w:pStyle w:val="Heading4"/>
      </w:pPr>
      <w:r w:rsidRPr="00876A54">
        <w:t>Expected Student Conduct:</w:t>
      </w:r>
    </w:p>
    <w:p w:rsidRPr="00876A54" w:rsidR="000F6FFE" w:rsidP="000F6FFE" w:rsidRDefault="000F6FFE" w14:paraId="09AD0491" w14:textId="77777777">
      <w:pPr>
        <w:autoSpaceDE w:val="0"/>
        <w:autoSpaceDN w:val="0"/>
        <w:adjustRightInd w:val="0"/>
        <w:ind w:left="720"/>
        <w:rPr>
          <w:sz w:val="23"/>
          <w:szCs w:val="23"/>
        </w:rPr>
      </w:pPr>
    </w:p>
    <w:p w:rsidRPr="00F80EB9" w:rsidR="00F80EB9" w:rsidP="00F80EB9" w:rsidRDefault="00F80EB9" w14:paraId="25C8AB56" w14:textId="77777777">
      <w:pPr>
        <w:pStyle w:val="NormalWeb"/>
        <w:shd w:val="clear" w:color="auto" w:fill="FFFFFF"/>
        <w:spacing w:before="180" w:beforeAutospacing="0" w:after="180" w:afterAutospacing="0"/>
        <w:ind w:left="720"/>
        <w:rPr>
          <w:color w:val="2D3B45"/>
          <w:sz w:val="23"/>
          <w:szCs w:val="23"/>
        </w:rPr>
      </w:pPr>
      <w:r w:rsidRPr="00F80EB9">
        <w:rPr>
          <w:color w:val="2D3B45"/>
          <w:sz w:val="23"/>
          <w:szCs w:val="23"/>
        </w:rPr>
        <w:t>It is important to be aware of your behavior in an online learning environment to ensure positive interactions with your instructor and peers. In order to maintain a positive online environment, we all need to follow the guidelines summarized below.</w:t>
      </w:r>
    </w:p>
    <w:p w:rsidRPr="00F80EB9" w:rsidR="00F80EB9" w:rsidP="00F80EB9" w:rsidRDefault="00F80EB9" w14:paraId="1E61D27E" w14:textId="77777777">
      <w:pPr>
        <w:pStyle w:val="NormalWeb"/>
        <w:shd w:val="clear" w:color="auto" w:fill="FFFFFF"/>
        <w:spacing w:before="180" w:beforeAutospacing="0" w:after="180" w:afterAutospacing="0"/>
        <w:ind w:left="720"/>
        <w:rPr>
          <w:color w:val="2D3B45"/>
          <w:sz w:val="23"/>
          <w:szCs w:val="23"/>
        </w:rPr>
      </w:pPr>
      <w:r w:rsidRPr="00F80EB9">
        <w:rPr>
          <w:rStyle w:val="Emphasis"/>
          <w:color w:val="2D3B45"/>
          <w:sz w:val="23"/>
          <w:szCs w:val="23"/>
        </w:rPr>
        <w:lastRenderedPageBreak/>
        <w:t>All students are expected to:</w:t>
      </w:r>
    </w:p>
    <w:p w:rsidRPr="00F80EB9" w:rsidR="00F80EB9" w:rsidP="00D903E8" w:rsidRDefault="00F80EB9" w14:paraId="29D4F3DB" w14:textId="77777777">
      <w:pPr>
        <w:pStyle w:val="ListParagraph"/>
        <w:numPr>
          <w:ilvl w:val="0"/>
          <w:numId w:val="4"/>
        </w:numPr>
        <w:shd w:val="clear" w:color="auto" w:fill="FFFFFF"/>
        <w:spacing w:before="100" w:beforeAutospacing="1" w:after="100" w:afterAutospacing="1"/>
        <w:rPr>
          <w:color w:val="2D3B45"/>
          <w:sz w:val="23"/>
          <w:szCs w:val="23"/>
        </w:rPr>
      </w:pPr>
      <w:r w:rsidRPr="00F80EB9">
        <w:rPr>
          <w:color w:val="2D3B45"/>
          <w:sz w:val="23"/>
          <w:szCs w:val="23"/>
        </w:rPr>
        <w:t>show respect for the instructor and for other students in the class</w:t>
      </w:r>
    </w:p>
    <w:p w:rsidRPr="00F80EB9" w:rsidR="00F80EB9" w:rsidP="00D903E8" w:rsidRDefault="00F80EB9" w14:paraId="699BE85B" w14:textId="77777777">
      <w:pPr>
        <w:pStyle w:val="ListParagraph"/>
        <w:numPr>
          <w:ilvl w:val="0"/>
          <w:numId w:val="4"/>
        </w:numPr>
        <w:shd w:val="clear" w:color="auto" w:fill="FFFFFF"/>
        <w:spacing w:before="100" w:beforeAutospacing="1" w:after="100" w:afterAutospacing="1"/>
        <w:rPr>
          <w:color w:val="2D3B45"/>
          <w:sz w:val="23"/>
          <w:szCs w:val="23"/>
        </w:rPr>
      </w:pPr>
      <w:r w:rsidRPr="00F80EB9">
        <w:rPr>
          <w:color w:val="2D3B45"/>
          <w:sz w:val="23"/>
          <w:szCs w:val="23"/>
        </w:rPr>
        <w:t>respect the privacy of other students</w:t>
      </w:r>
    </w:p>
    <w:p w:rsidRPr="00F80EB9" w:rsidR="00F80EB9" w:rsidP="00D903E8" w:rsidRDefault="00F80EB9" w14:paraId="1D2DD60F" w14:textId="77777777">
      <w:pPr>
        <w:pStyle w:val="ListParagraph"/>
        <w:numPr>
          <w:ilvl w:val="0"/>
          <w:numId w:val="4"/>
        </w:numPr>
        <w:shd w:val="clear" w:color="auto" w:fill="FFFFFF"/>
        <w:spacing w:before="100" w:beforeAutospacing="1" w:after="100" w:afterAutospacing="1"/>
        <w:rPr>
          <w:color w:val="2D3B45"/>
          <w:sz w:val="23"/>
          <w:szCs w:val="23"/>
        </w:rPr>
      </w:pPr>
      <w:r w:rsidRPr="00F80EB9">
        <w:rPr>
          <w:color w:val="2D3B45"/>
          <w:sz w:val="23"/>
          <w:szCs w:val="23"/>
        </w:rPr>
        <w:t>express differences of opinion in a polite and rational way</w:t>
      </w:r>
    </w:p>
    <w:p w:rsidRPr="00F80EB9" w:rsidR="00F80EB9" w:rsidP="00D903E8" w:rsidRDefault="00F80EB9" w14:paraId="0279BF9D" w14:textId="77777777">
      <w:pPr>
        <w:pStyle w:val="ListParagraph"/>
        <w:numPr>
          <w:ilvl w:val="0"/>
          <w:numId w:val="4"/>
        </w:numPr>
        <w:shd w:val="clear" w:color="auto" w:fill="FFFFFF"/>
        <w:spacing w:before="100" w:beforeAutospacing="1" w:after="100" w:afterAutospacing="1"/>
        <w:rPr>
          <w:color w:val="2D3B45"/>
          <w:sz w:val="23"/>
          <w:szCs w:val="23"/>
        </w:rPr>
      </w:pPr>
      <w:r w:rsidRPr="00F80EB9">
        <w:rPr>
          <w:color w:val="2D3B45"/>
          <w:sz w:val="23"/>
          <w:szCs w:val="23"/>
        </w:rPr>
        <w:t>maintain an environment of constructive criticism when commenting on the work of other students</w:t>
      </w:r>
    </w:p>
    <w:p w:rsidRPr="00F80EB9" w:rsidR="00F80EB9" w:rsidP="00D903E8" w:rsidRDefault="00F80EB9" w14:paraId="13B8AC6D" w14:textId="77777777">
      <w:pPr>
        <w:pStyle w:val="ListParagraph"/>
        <w:numPr>
          <w:ilvl w:val="0"/>
          <w:numId w:val="4"/>
        </w:numPr>
        <w:shd w:val="clear" w:color="auto" w:fill="FFFFFF"/>
        <w:spacing w:before="100" w:beforeAutospacing="1" w:after="100" w:afterAutospacing="1"/>
        <w:rPr>
          <w:color w:val="2D3B45"/>
          <w:sz w:val="23"/>
          <w:szCs w:val="23"/>
        </w:rPr>
      </w:pPr>
      <w:r w:rsidRPr="00F80EB9">
        <w:rPr>
          <w:color w:val="2D3B45"/>
          <w:sz w:val="23"/>
          <w:szCs w:val="23"/>
        </w:rPr>
        <w:t>avoid bringing up irrelevant topics when involved in group discussions or other collaborative activities</w:t>
      </w:r>
    </w:p>
    <w:p w:rsidRPr="00F80EB9" w:rsidR="00F80EB9" w:rsidP="00F80EB9" w:rsidRDefault="00F80EB9" w14:paraId="42A5AF85" w14:textId="3710C7AC">
      <w:pPr>
        <w:pStyle w:val="NormalWeb"/>
        <w:shd w:val="clear" w:color="auto" w:fill="FFFFFF"/>
        <w:spacing w:before="180" w:beforeAutospacing="0" w:after="180" w:afterAutospacing="0"/>
        <w:ind w:left="705"/>
        <w:rPr>
          <w:color w:val="2D3B45"/>
          <w:sz w:val="23"/>
          <w:szCs w:val="23"/>
        </w:rPr>
      </w:pPr>
      <w:r w:rsidRPr="00F80EB9">
        <w:rPr>
          <w:color w:val="2D3B45"/>
          <w:sz w:val="23"/>
          <w:szCs w:val="23"/>
        </w:rPr>
        <w:t>The following list summarizes the kind of behavior that is not acceptable. Each item listed below is grounds for removal from the class.</w:t>
      </w:r>
    </w:p>
    <w:p w:rsidR="00F80EB9" w:rsidP="00F80EB9" w:rsidRDefault="00F80EB9" w14:paraId="6A8B56F9" w14:textId="694B5CBA">
      <w:pPr>
        <w:pStyle w:val="NormalWeb"/>
        <w:shd w:val="clear" w:color="auto" w:fill="FFFFFF"/>
        <w:spacing w:before="180" w:beforeAutospacing="0" w:after="180" w:afterAutospacing="0"/>
        <w:ind w:left="705"/>
        <w:rPr>
          <w:rStyle w:val="Emphasis"/>
          <w:color w:val="2D3B45"/>
          <w:sz w:val="23"/>
          <w:szCs w:val="23"/>
        </w:rPr>
      </w:pPr>
      <w:r w:rsidRPr="00F80EB9">
        <w:rPr>
          <w:rStyle w:val="Emphasis"/>
          <w:color w:val="2D3B45"/>
          <w:sz w:val="23"/>
          <w:szCs w:val="23"/>
        </w:rPr>
        <w:t>Students should not:</w:t>
      </w:r>
    </w:p>
    <w:p w:rsidRPr="00F80EB9" w:rsidR="00F80EB9" w:rsidP="00D903E8" w:rsidRDefault="00F80EB9" w14:paraId="072AD0FB" w14:textId="77777777">
      <w:pPr>
        <w:numPr>
          <w:ilvl w:val="0"/>
          <w:numId w:val="3"/>
        </w:numPr>
        <w:shd w:val="clear" w:color="auto" w:fill="FFFFFF"/>
        <w:spacing w:before="100" w:beforeAutospacing="1" w:after="100" w:afterAutospacing="1"/>
        <w:rPr>
          <w:color w:val="2D3B45"/>
          <w:sz w:val="23"/>
          <w:szCs w:val="23"/>
        </w:rPr>
      </w:pPr>
      <w:r w:rsidRPr="00F80EB9">
        <w:rPr>
          <w:color w:val="2D3B45"/>
          <w:sz w:val="23"/>
          <w:szCs w:val="23"/>
        </w:rPr>
        <w:t>Show disrespect for the instructor or for other students in the class</w:t>
      </w:r>
    </w:p>
    <w:p w:rsidRPr="00F80EB9" w:rsidR="00F80EB9" w:rsidP="00D903E8" w:rsidRDefault="00F80EB9" w14:paraId="61CA9DC9" w14:textId="77777777">
      <w:pPr>
        <w:numPr>
          <w:ilvl w:val="0"/>
          <w:numId w:val="3"/>
        </w:numPr>
        <w:shd w:val="clear" w:color="auto" w:fill="FFFFFF"/>
        <w:spacing w:before="100" w:beforeAutospacing="1" w:after="100" w:afterAutospacing="1"/>
        <w:rPr>
          <w:color w:val="2D3B45"/>
          <w:sz w:val="23"/>
          <w:szCs w:val="23"/>
        </w:rPr>
      </w:pPr>
      <w:r w:rsidRPr="00F80EB9">
        <w:rPr>
          <w:color w:val="2D3B45"/>
          <w:sz w:val="23"/>
          <w:szCs w:val="23"/>
        </w:rPr>
        <w:t>Send messages or comments that are threatening, harassing, or offensive</w:t>
      </w:r>
    </w:p>
    <w:p w:rsidRPr="00F80EB9" w:rsidR="00F80EB9" w:rsidP="00D903E8" w:rsidRDefault="00F80EB9" w14:paraId="73297C22" w14:textId="77777777">
      <w:pPr>
        <w:numPr>
          <w:ilvl w:val="0"/>
          <w:numId w:val="3"/>
        </w:numPr>
        <w:shd w:val="clear" w:color="auto" w:fill="FFFFFF"/>
        <w:spacing w:before="100" w:beforeAutospacing="1" w:after="100" w:afterAutospacing="1"/>
        <w:rPr>
          <w:color w:val="2D3B45"/>
          <w:sz w:val="23"/>
          <w:szCs w:val="23"/>
        </w:rPr>
      </w:pPr>
      <w:r w:rsidRPr="00F80EB9">
        <w:rPr>
          <w:color w:val="2D3B45"/>
          <w:sz w:val="23"/>
          <w:szCs w:val="23"/>
        </w:rPr>
        <w:t>Use inappropriate or offensive language</w:t>
      </w:r>
    </w:p>
    <w:p w:rsidR="00F80EB9" w:rsidP="00D903E8" w:rsidRDefault="00F80EB9" w14:paraId="0B313C7E" w14:textId="0457CD46">
      <w:pPr>
        <w:pStyle w:val="NormalWeb"/>
        <w:numPr>
          <w:ilvl w:val="0"/>
          <w:numId w:val="3"/>
        </w:numPr>
        <w:shd w:val="clear" w:color="auto" w:fill="FFFFFF"/>
        <w:spacing w:before="180" w:beforeAutospacing="0" w:after="180" w:afterAutospacing="0"/>
        <w:rPr>
          <w:color w:val="2D3B45"/>
          <w:sz w:val="23"/>
          <w:szCs w:val="23"/>
        </w:rPr>
      </w:pPr>
      <w:r w:rsidRPr="00F80EB9">
        <w:rPr>
          <w:color w:val="2D3B45"/>
          <w:sz w:val="23"/>
          <w:szCs w:val="23"/>
        </w:rPr>
        <w:t>Convey a hostile or confrontational tone when communicating or working collaboratively with other students</w:t>
      </w:r>
    </w:p>
    <w:p w:rsidRPr="00F80EB9" w:rsidR="00F80EB9" w:rsidP="00D903E8" w:rsidRDefault="00F80EB9" w14:paraId="71EA5EED" w14:textId="468197DE">
      <w:pPr>
        <w:numPr>
          <w:ilvl w:val="0"/>
          <w:numId w:val="3"/>
        </w:numPr>
        <w:shd w:val="clear" w:color="auto" w:fill="FFFFFF"/>
        <w:spacing w:before="100" w:beforeAutospacing="1" w:after="100" w:afterAutospacing="1"/>
        <w:rPr>
          <w:color w:val="2D3B45"/>
          <w:sz w:val="23"/>
          <w:szCs w:val="23"/>
        </w:rPr>
      </w:pPr>
      <w:r w:rsidRPr="00F80EB9">
        <w:rPr>
          <w:color w:val="2D3B45"/>
          <w:sz w:val="23"/>
          <w:szCs w:val="23"/>
        </w:rPr>
        <w:t>USE ALL UPPERCASE IN THEIR MESSAGES -- THIS IS THE EQUIVALENT OF SHOUTING!!!</w:t>
      </w:r>
    </w:p>
    <w:p w:rsidRPr="00876A54" w:rsidR="007D42D5" w:rsidP="00F80EB9" w:rsidRDefault="007D42D5" w14:paraId="381E64B4" w14:textId="5410BDA9">
      <w:pPr>
        <w:autoSpaceDE w:val="0"/>
        <w:autoSpaceDN w:val="0"/>
        <w:adjustRightInd w:val="0"/>
        <w:ind w:firstLine="720"/>
        <w:rPr>
          <w:sz w:val="23"/>
          <w:szCs w:val="23"/>
        </w:rPr>
      </w:pPr>
      <w:r w:rsidRPr="00876A54">
        <w:rPr>
          <w:sz w:val="23"/>
          <w:szCs w:val="23"/>
        </w:rPr>
        <w:t xml:space="preserve">For more information </w:t>
      </w:r>
      <w:r w:rsidR="00F80EB9">
        <w:rPr>
          <w:sz w:val="23"/>
          <w:szCs w:val="23"/>
        </w:rPr>
        <w:t>visit the</w:t>
      </w:r>
      <w:r w:rsidRPr="00876A54">
        <w:rPr>
          <w:sz w:val="23"/>
          <w:szCs w:val="23"/>
        </w:rPr>
        <w:t xml:space="preserve"> </w:t>
      </w:r>
      <w:hyperlink w:history="1" r:id="rId14">
        <w:r w:rsidRPr="00F80EB9">
          <w:rPr>
            <w:rStyle w:val="Hyperlink"/>
            <w:sz w:val="23"/>
            <w:szCs w:val="23"/>
          </w:rPr>
          <w:t>Valencia’s Student Code of Conduct</w:t>
        </w:r>
      </w:hyperlink>
      <w:r w:rsidR="00F80EB9">
        <w:rPr>
          <w:sz w:val="23"/>
          <w:szCs w:val="23"/>
        </w:rPr>
        <w:t xml:space="preserve"> web page.</w:t>
      </w:r>
    </w:p>
    <w:p w:rsidRPr="00876A54" w:rsidR="000F6FFE" w:rsidP="000F6FFE" w:rsidRDefault="000F6FFE" w14:paraId="689295B7" w14:textId="77777777">
      <w:pPr>
        <w:rPr>
          <w:sz w:val="23"/>
          <w:szCs w:val="23"/>
        </w:rPr>
      </w:pPr>
    </w:p>
    <w:p w:rsidRPr="00876A54" w:rsidR="000F6FFE" w:rsidP="00F80EB9" w:rsidRDefault="000F6FFE" w14:paraId="5A8678ED" w14:textId="77777777">
      <w:pPr>
        <w:pStyle w:val="Heading4"/>
      </w:pPr>
      <w:r w:rsidRPr="00876A54">
        <w:t>Tutoring and Support Materials:</w:t>
      </w:r>
    </w:p>
    <w:p w:rsidRPr="00F80EB9" w:rsidR="00F80EB9" w:rsidP="00F80EB9" w:rsidRDefault="00F80EB9" w14:paraId="5B2DD00F" w14:textId="7BD09682">
      <w:pPr>
        <w:pStyle w:val="NormalWeb"/>
        <w:shd w:val="clear" w:color="auto" w:fill="FFFFFF"/>
        <w:spacing w:before="180" w:beforeAutospacing="0" w:after="180" w:afterAutospacing="0"/>
        <w:ind w:left="720"/>
        <w:rPr>
          <w:color w:val="2D3B45"/>
          <w:sz w:val="23"/>
          <w:szCs w:val="23"/>
        </w:rPr>
      </w:pPr>
      <w:r w:rsidRPr="00F80EB9">
        <w:rPr>
          <w:color w:val="2D3B45"/>
          <w:sz w:val="23"/>
          <w:szCs w:val="23"/>
        </w:rPr>
        <w:t>Everyone at Valencia is here to support your success. Whether you come to campus or not, there are lots of services available.  Many Learning and Student Support services are available online. Click the links below to learn more:  </w:t>
      </w:r>
    </w:p>
    <w:p w:rsidRPr="00F80EB9" w:rsidR="00F80EB9" w:rsidP="00F80EB9" w:rsidRDefault="00701CEF" w14:paraId="0793B1AF" w14:textId="3C2917C6">
      <w:pPr>
        <w:shd w:val="clear" w:color="auto" w:fill="FFFFFF"/>
        <w:spacing w:beforeAutospacing="1" w:afterAutospacing="1"/>
        <w:ind w:left="720"/>
        <w:rPr>
          <w:color w:val="2D3B45"/>
          <w:sz w:val="23"/>
          <w:szCs w:val="23"/>
        </w:rPr>
      </w:pPr>
      <w:hyperlink w:tgtFrame="_blank" w:tooltip="learning support logo.jpg" w:history="1" r:id="rId15">
        <w:r w:rsidRPr="00F80EB9" w:rsidR="00F80EB9">
          <w:rPr>
            <w:rStyle w:val="Hyperlink"/>
            <w:bCs/>
            <w:sz w:val="23"/>
            <w:szCs w:val="23"/>
          </w:rPr>
          <w:t xml:space="preserve">Learning Support (Osceola Campus) YouTube Channel </w:t>
        </w:r>
        <w:proofErr w:type="gramStart"/>
        <w:r w:rsidRPr="00F80EB9" w:rsidR="00F80EB9">
          <w:rPr>
            <w:rStyle w:val="Hyperlink"/>
            <w:bCs/>
            <w:sz w:val="23"/>
            <w:szCs w:val="23"/>
          </w:rPr>
          <w:t>- </w:t>
        </w:r>
        <w:r w:rsidRPr="00F80EB9" w:rsidR="00F80EB9">
          <w:rPr>
            <w:rStyle w:val="screenreader-only"/>
            <w:bCs/>
            <w:color w:val="0000FF"/>
            <w:sz w:val="23"/>
            <w:szCs w:val="23"/>
            <w:u w:val="single"/>
            <w:bdr w:val="none" w:color="auto" w:sz="0" w:space="0" w:frame="1"/>
          </w:rPr>
          <w:t> (</w:t>
        </w:r>
        <w:proofErr w:type="gramEnd"/>
        <w:r w:rsidRPr="00F80EB9" w:rsidR="00F80EB9">
          <w:rPr>
            <w:rStyle w:val="screenreader-only"/>
            <w:bCs/>
            <w:color w:val="0000FF"/>
            <w:sz w:val="23"/>
            <w:szCs w:val="23"/>
            <w:u w:val="single"/>
            <w:bdr w:val="none" w:color="auto" w:sz="0" w:space="0" w:frame="1"/>
          </w:rPr>
          <w:t>Links to an external site.)</w:t>
        </w:r>
      </w:hyperlink>
      <w:r w:rsidRPr="00F80EB9" w:rsidR="00F80EB9">
        <w:rPr>
          <w:color w:val="2D3B45"/>
          <w:sz w:val="23"/>
          <w:szCs w:val="23"/>
        </w:rPr>
        <w:t>Valencia College's Learning Support Services for the Osceola Campus is happy to provide academic assistance &amp; informational material to students. This channel supports that goal. Enjoy!</w:t>
      </w:r>
    </w:p>
    <w:p w:rsidRPr="00F80EB9" w:rsidR="00F80EB9" w:rsidP="00F80EB9" w:rsidRDefault="00F80EB9" w14:paraId="48143F12" w14:textId="77777777">
      <w:pPr>
        <w:shd w:val="clear" w:color="auto" w:fill="FFFFFF"/>
        <w:spacing w:before="100" w:beforeAutospacing="1" w:after="100" w:afterAutospacing="1"/>
        <w:ind w:left="720"/>
        <w:rPr>
          <w:color w:val="2D3B45"/>
          <w:sz w:val="23"/>
          <w:szCs w:val="23"/>
        </w:rPr>
      </w:pPr>
      <w:hyperlink w:tgtFrame="_blank" w:history="1" r:id="rId16">
        <w:r w:rsidRPr="00F80EB9">
          <w:rPr>
            <w:rStyle w:val="Hyperlink"/>
            <w:sz w:val="23"/>
            <w:szCs w:val="23"/>
          </w:rPr>
          <w:t>Keep Learning website.</w:t>
        </w:r>
      </w:hyperlink>
      <w:r w:rsidRPr="00F80EB9">
        <w:rPr>
          <w:color w:val="2D3B45"/>
          <w:sz w:val="23"/>
          <w:szCs w:val="23"/>
        </w:rPr>
        <w:t> - includes resources to help students transition online.</w:t>
      </w:r>
    </w:p>
    <w:p w:rsidRPr="00F80EB9" w:rsidR="00F80EB9" w:rsidP="00F80EB9" w:rsidRDefault="00F80EB9" w14:paraId="4BC46DBB" w14:textId="52A23C27">
      <w:pPr>
        <w:shd w:val="clear" w:color="auto" w:fill="FFFFFF"/>
        <w:spacing w:beforeAutospacing="1" w:afterAutospacing="1"/>
        <w:ind w:left="720"/>
        <w:rPr>
          <w:color w:val="2D3B45"/>
          <w:sz w:val="23"/>
          <w:szCs w:val="23"/>
        </w:rPr>
      </w:pPr>
      <w:hyperlink w:tgtFrame="_blank" w:history="1" r:id="rId17">
        <w:r w:rsidRPr="00F80EB9">
          <w:rPr>
            <w:rStyle w:val="Hyperlink"/>
            <w:bCs/>
            <w:sz w:val="23"/>
            <w:szCs w:val="23"/>
          </w:rPr>
          <w:t>Learning Support Distance Tutoring</w:t>
        </w:r>
        <w:r w:rsidRPr="00F80EB9">
          <w:rPr>
            <w:rStyle w:val="screenreader-only"/>
            <w:bCs/>
            <w:color w:val="0000FF"/>
            <w:sz w:val="23"/>
            <w:szCs w:val="23"/>
            <w:u w:val="single"/>
            <w:bdr w:val="none" w:color="auto" w:sz="0" w:space="0" w:frame="1"/>
          </w:rPr>
          <w:t>.</w:t>
        </w:r>
      </w:hyperlink>
      <w:r w:rsidRPr="00F80EB9">
        <w:rPr>
          <w:rStyle w:val="Strong"/>
          <w:b w:val="0"/>
          <w:color w:val="2D3B45"/>
          <w:sz w:val="23"/>
          <w:szCs w:val="23"/>
        </w:rPr>
        <w:t> </w:t>
      </w:r>
      <w:r w:rsidR="00F83051">
        <w:rPr>
          <w:rStyle w:val="Strong"/>
          <w:b w:val="0"/>
          <w:color w:val="2D3B45"/>
          <w:sz w:val="23"/>
          <w:szCs w:val="23"/>
        </w:rPr>
        <w:t>–</w:t>
      </w:r>
      <w:r w:rsidRPr="00F80EB9">
        <w:rPr>
          <w:rStyle w:val="Strong"/>
          <w:b w:val="0"/>
          <w:color w:val="2D3B45"/>
          <w:sz w:val="23"/>
          <w:szCs w:val="23"/>
        </w:rPr>
        <w:t xml:space="preserve"> </w:t>
      </w:r>
      <w:r w:rsidR="00F83051">
        <w:rPr>
          <w:rStyle w:val="Strong"/>
          <w:b w:val="0"/>
          <w:color w:val="2D3B45"/>
          <w:sz w:val="23"/>
          <w:szCs w:val="23"/>
        </w:rPr>
        <w:t>You can access Valencia’s free distance tutoring and tech support from a computer, laptop or mobile device.  Tutoring services are provided fully online via Zoom.  Through this service, you will receive real-tie assistance via a Valencia tutor.  Online tutoring if offered in: mathematics, sciences, accounting &amp; economics, computer programing, EAP and foreign languages, and writing.</w:t>
      </w:r>
    </w:p>
    <w:p w:rsidRPr="00F80EB9" w:rsidR="00F80EB9" w:rsidP="00F80EB9" w:rsidRDefault="00F80EB9" w14:paraId="49B270C1" w14:textId="77777777">
      <w:pPr>
        <w:shd w:val="clear" w:color="auto" w:fill="FFFFFF"/>
        <w:spacing w:beforeAutospacing="1" w:afterAutospacing="1"/>
        <w:ind w:left="720"/>
        <w:rPr>
          <w:color w:val="2D3B45"/>
          <w:sz w:val="23"/>
          <w:szCs w:val="23"/>
        </w:rPr>
      </w:pPr>
      <w:hyperlink w:tgtFrame="_blank" w:history="1" r:id="rId18">
        <w:r w:rsidRPr="00F80EB9">
          <w:rPr>
            <w:rStyle w:val="Hyperlink"/>
            <w:sz w:val="23"/>
            <w:szCs w:val="23"/>
          </w:rPr>
          <w:t>Advising Chat Support</w:t>
        </w:r>
        <w:r w:rsidRPr="00F80EB9">
          <w:rPr>
            <w:rStyle w:val="screenreader-only"/>
            <w:color w:val="0000FF"/>
            <w:sz w:val="23"/>
            <w:szCs w:val="23"/>
            <w:u w:val="single"/>
            <w:bdr w:val="none" w:color="auto" w:sz="0" w:space="0" w:frame="1"/>
          </w:rPr>
          <w:t>.</w:t>
        </w:r>
      </w:hyperlink>
      <w:r w:rsidRPr="00F80EB9">
        <w:rPr>
          <w:color w:val="2D3B45"/>
          <w:sz w:val="23"/>
          <w:szCs w:val="23"/>
        </w:rPr>
        <w:t> - Students can connect with a college-wide advisor virtually if they have questions outside of your office hours. </w:t>
      </w:r>
    </w:p>
    <w:p w:rsidRPr="00F80EB9" w:rsidR="00F80EB9" w:rsidP="00F80EB9" w:rsidRDefault="00F80EB9" w14:paraId="5D9C8370" w14:textId="77777777">
      <w:pPr>
        <w:shd w:val="clear" w:color="auto" w:fill="FFFFFF"/>
        <w:spacing w:beforeAutospacing="1" w:afterAutospacing="1"/>
        <w:ind w:left="720"/>
        <w:rPr>
          <w:color w:val="2D3B45"/>
          <w:sz w:val="23"/>
          <w:szCs w:val="23"/>
        </w:rPr>
      </w:pPr>
      <w:hyperlink w:tgtFrame="_blank" w:history="1" r:id="rId19">
        <w:r w:rsidRPr="00F80EB9">
          <w:rPr>
            <w:rStyle w:val="Hyperlink"/>
            <w:sz w:val="23"/>
            <w:szCs w:val="23"/>
          </w:rPr>
          <w:t>Virtual Answer Center</w:t>
        </w:r>
        <w:r w:rsidRPr="00F80EB9">
          <w:rPr>
            <w:rStyle w:val="screenreader-only"/>
            <w:color w:val="0000FF"/>
            <w:sz w:val="23"/>
            <w:szCs w:val="23"/>
            <w:u w:val="single"/>
            <w:bdr w:val="none" w:color="auto" w:sz="0" w:space="0" w:frame="1"/>
          </w:rPr>
          <w:t>.</w:t>
        </w:r>
      </w:hyperlink>
      <w:r w:rsidRPr="00F80EB9">
        <w:rPr>
          <w:color w:val="2D3B45"/>
          <w:sz w:val="23"/>
          <w:szCs w:val="23"/>
        </w:rPr>
        <w:t> - Students can now connect with an Answer Center advisor online.</w:t>
      </w:r>
    </w:p>
    <w:p w:rsidRPr="00F80EB9" w:rsidR="00F80EB9" w:rsidP="00F80EB9" w:rsidRDefault="00F80EB9" w14:paraId="586B4C08" w14:textId="77777777">
      <w:pPr>
        <w:shd w:val="clear" w:color="auto" w:fill="FFFFFF"/>
        <w:spacing w:before="100" w:beforeAutospacing="1" w:after="100" w:afterAutospacing="1"/>
        <w:ind w:left="720"/>
        <w:rPr>
          <w:color w:val="2D3B45"/>
          <w:sz w:val="23"/>
          <w:szCs w:val="23"/>
        </w:rPr>
      </w:pPr>
      <w:hyperlink w:tgtFrame="_blank" w:history="1" r:id="rId20">
        <w:r w:rsidRPr="00F80EB9">
          <w:rPr>
            <w:rStyle w:val="Hyperlink"/>
            <w:sz w:val="23"/>
            <w:szCs w:val="23"/>
          </w:rPr>
          <w:t>Ask a Librarian </w:t>
        </w:r>
      </w:hyperlink>
      <w:r w:rsidRPr="00F80EB9">
        <w:rPr>
          <w:color w:val="2D3B45"/>
          <w:sz w:val="23"/>
          <w:szCs w:val="23"/>
        </w:rPr>
        <w:t> - Students can text, chat, or e-mail a librarian for assistance with research. </w:t>
      </w:r>
    </w:p>
    <w:p w:rsidR="004725CF" w:rsidP="00F80EB9" w:rsidRDefault="004725CF" w14:paraId="4336DA6F" w14:textId="77777777">
      <w:pPr>
        <w:pStyle w:val="NormalWeb"/>
        <w:shd w:val="clear" w:color="auto" w:fill="FFFFFF"/>
        <w:spacing w:before="180" w:beforeAutospacing="0" w:after="180" w:afterAutospacing="0"/>
        <w:ind w:firstLine="375"/>
        <w:rPr>
          <w:rStyle w:val="Strong"/>
          <w:b w:val="0"/>
          <w:color w:val="2D3B45"/>
          <w:sz w:val="23"/>
          <w:szCs w:val="23"/>
        </w:rPr>
      </w:pPr>
    </w:p>
    <w:p w:rsidRPr="00F80EB9" w:rsidR="00F80EB9" w:rsidP="00F80EB9" w:rsidRDefault="00F80EB9" w14:paraId="2750C1C6" w14:textId="77777777">
      <w:pPr>
        <w:pStyle w:val="NormalWeb"/>
        <w:shd w:val="clear" w:color="auto" w:fill="FFFFFF"/>
        <w:spacing w:before="180" w:beforeAutospacing="0" w:after="180" w:afterAutospacing="0"/>
        <w:ind w:firstLine="375"/>
        <w:rPr>
          <w:b/>
          <w:color w:val="2D3B45"/>
          <w:sz w:val="23"/>
          <w:szCs w:val="23"/>
        </w:rPr>
      </w:pPr>
      <w:r w:rsidRPr="00F80EB9">
        <w:rPr>
          <w:rStyle w:val="Strong"/>
          <w:b w:val="0"/>
          <w:color w:val="2D3B45"/>
          <w:sz w:val="23"/>
          <w:szCs w:val="23"/>
        </w:rPr>
        <w:lastRenderedPageBreak/>
        <w:t>Here are additional websites for you to explore:</w:t>
      </w:r>
    </w:p>
    <w:p w:rsidRPr="00F80EB9" w:rsidR="00F80EB9" w:rsidP="00F80EB9" w:rsidRDefault="00F80EB9" w14:paraId="60268DDD" w14:textId="77777777">
      <w:pPr>
        <w:shd w:val="clear" w:color="auto" w:fill="FFFFFF"/>
        <w:spacing w:beforeAutospacing="1" w:afterAutospacing="1"/>
        <w:ind w:left="720"/>
        <w:rPr>
          <w:color w:val="2D3B45"/>
          <w:sz w:val="23"/>
          <w:szCs w:val="23"/>
        </w:rPr>
      </w:pPr>
      <w:r w:rsidRPr="00F80EB9">
        <w:rPr>
          <w:rStyle w:val="Strong"/>
          <w:color w:val="2D3B45"/>
          <w:sz w:val="23"/>
          <w:szCs w:val="23"/>
        </w:rPr>
        <w:t>Learning Support Centers - </w:t>
      </w:r>
      <w:r w:rsidRPr="00F80EB9">
        <w:rPr>
          <w:color w:val="2D3B45"/>
          <w:sz w:val="23"/>
          <w:szCs w:val="23"/>
        </w:rPr>
        <w:t>Located on each campus, these centers have computer labs, tutoring labs, and the testing center. Click the link to the </w:t>
      </w:r>
      <w:hyperlink w:tgtFrame="_blank" w:history="1" r:id="rId21">
        <w:r w:rsidRPr="00F80EB9">
          <w:rPr>
            <w:rStyle w:val="Hyperlink"/>
            <w:sz w:val="23"/>
            <w:szCs w:val="23"/>
          </w:rPr>
          <w:t>Valencia College Learning Support</w:t>
        </w:r>
        <w:r w:rsidRPr="00F80EB9">
          <w:rPr>
            <w:rStyle w:val="screenreader-only"/>
            <w:color w:val="0000FF"/>
            <w:sz w:val="23"/>
            <w:szCs w:val="23"/>
            <w:u w:val="single"/>
            <w:bdr w:val="none" w:color="auto" w:sz="0" w:space="0" w:frame="1"/>
          </w:rPr>
          <w:t>.</w:t>
        </w:r>
      </w:hyperlink>
      <w:r w:rsidRPr="00F80EB9">
        <w:rPr>
          <w:color w:val="2D3B45"/>
          <w:sz w:val="23"/>
          <w:szCs w:val="23"/>
        </w:rPr>
        <w:t> web page to learn more about learning support services and locations.</w:t>
      </w:r>
    </w:p>
    <w:p w:rsidRPr="00F80EB9" w:rsidR="00F80EB9" w:rsidP="00F80EB9" w:rsidRDefault="00F80EB9" w14:paraId="421D3552" w14:textId="77777777">
      <w:pPr>
        <w:shd w:val="clear" w:color="auto" w:fill="FFFFFF"/>
        <w:spacing w:beforeAutospacing="1" w:afterAutospacing="1"/>
        <w:ind w:left="720"/>
        <w:rPr>
          <w:color w:val="2D3B45"/>
          <w:sz w:val="23"/>
          <w:szCs w:val="23"/>
        </w:rPr>
      </w:pPr>
      <w:r w:rsidRPr="00F80EB9">
        <w:rPr>
          <w:rStyle w:val="Strong"/>
          <w:color w:val="2D3B45"/>
          <w:sz w:val="23"/>
          <w:szCs w:val="23"/>
        </w:rPr>
        <w:t>Library - </w:t>
      </w:r>
      <w:r w:rsidRPr="00F80EB9">
        <w:rPr>
          <w:color w:val="2D3B45"/>
          <w:sz w:val="23"/>
          <w:szCs w:val="23"/>
        </w:rPr>
        <w:t>There are libraries located on each campus. Did you know that Valencia has an online library as well? You can search for databases and articles, find research guides, and get help from a librarian. Visit the </w:t>
      </w:r>
      <w:hyperlink w:tgtFrame="_blank" w:history="1" r:id="rId22">
        <w:r w:rsidRPr="00F80EB9">
          <w:rPr>
            <w:rStyle w:val="Hyperlink"/>
            <w:sz w:val="23"/>
            <w:szCs w:val="23"/>
          </w:rPr>
          <w:t>Valencia College Library Webpage</w:t>
        </w:r>
        <w:r w:rsidRPr="00F80EB9">
          <w:rPr>
            <w:rStyle w:val="screenreader-only"/>
            <w:color w:val="0000FF"/>
            <w:sz w:val="23"/>
            <w:szCs w:val="23"/>
            <w:u w:val="single"/>
            <w:bdr w:val="none" w:color="auto" w:sz="0" w:space="0" w:frame="1"/>
          </w:rPr>
          <w:t>.</w:t>
        </w:r>
      </w:hyperlink>
      <w:r w:rsidRPr="00F80EB9">
        <w:rPr>
          <w:color w:val="2D3B45"/>
          <w:sz w:val="23"/>
          <w:szCs w:val="23"/>
        </w:rPr>
        <w:t> to learn more about the library.</w:t>
      </w:r>
    </w:p>
    <w:p w:rsidRPr="00F80EB9" w:rsidR="00F80EB9" w:rsidP="00F80EB9" w:rsidRDefault="00931B24" w14:paraId="086F0F34" w14:textId="609E618A">
      <w:pPr>
        <w:shd w:val="clear" w:color="auto" w:fill="FFFFFF"/>
        <w:spacing w:beforeAutospacing="1" w:afterAutospacing="1"/>
        <w:ind w:left="720"/>
        <w:rPr>
          <w:rStyle w:val="xmsohyperlink"/>
          <w:b/>
          <w:bCs/>
          <w:color w:val="2D3B45"/>
          <w:sz w:val="23"/>
          <w:szCs w:val="23"/>
        </w:rPr>
      </w:pPr>
      <w:hyperlink w:history="1" r:id="rId23">
        <w:r w:rsidRPr="00F80EB9" w:rsidR="00F80EB9">
          <w:rPr>
            <w:rStyle w:val="Hyperlink"/>
            <w:sz w:val="23"/>
            <w:szCs w:val="23"/>
          </w:rPr>
          <w:t>Smart Thinking</w:t>
        </w:r>
      </w:hyperlink>
      <w:r w:rsidRPr="00F80EB9" w:rsidR="00F80EB9">
        <w:rPr>
          <w:rStyle w:val="Strong"/>
          <w:color w:val="2D3B45"/>
          <w:sz w:val="23"/>
          <w:szCs w:val="23"/>
        </w:rPr>
        <w:t xml:space="preserve"> - </w:t>
      </w:r>
      <w:r w:rsidRPr="00F80EB9" w:rsidR="00F80EB9">
        <w:rPr>
          <w:color w:val="2D3B45"/>
          <w:sz w:val="23"/>
          <w:szCs w:val="23"/>
        </w:rPr>
        <w:t>As a Valencia College student, you have access to FREE 24/7 online tutoring through a service called </w:t>
      </w:r>
      <w:r w:rsidR="00F80EB9">
        <w:rPr>
          <w:color w:val="2D3B45"/>
          <w:sz w:val="23"/>
          <w:szCs w:val="23"/>
        </w:rPr>
        <w:t>Smart Thinking.</w:t>
      </w:r>
      <w:r w:rsidRPr="00F80EB9" w:rsidR="00F80EB9">
        <w:rPr>
          <w:color w:val="2D3B45"/>
          <w:sz w:val="23"/>
          <w:szCs w:val="23"/>
        </w:rPr>
        <w:t>  To access, Log into ATLAS, go to the Courses Tab, Look in the My Courses section and click on </w:t>
      </w:r>
      <w:r w:rsidRPr="00F80EB9" w:rsidR="00F80EB9">
        <w:rPr>
          <w:rStyle w:val="Strong"/>
          <w:color w:val="2D3B45"/>
          <w:sz w:val="23"/>
          <w:szCs w:val="23"/>
        </w:rPr>
        <w:t>Tutoring (online) - Smart Thinking.</w:t>
      </w:r>
    </w:p>
    <w:p w:rsidR="00F80EB9" w:rsidP="00F80EB9" w:rsidRDefault="00931B24" w14:paraId="3692DDF2" w14:textId="245DA036">
      <w:pPr>
        <w:spacing w:line="276" w:lineRule="auto"/>
        <w:ind w:left="720"/>
        <w:rPr>
          <w:sz w:val="23"/>
          <w:szCs w:val="23"/>
        </w:rPr>
      </w:pPr>
      <w:hyperlink w:history="1" r:id="rId24">
        <w:r w:rsidRPr="00F80EB9" w:rsidR="00F80EB9">
          <w:rPr>
            <w:rStyle w:val="Hyperlink"/>
            <w:b/>
            <w:sz w:val="23"/>
            <w:szCs w:val="23"/>
          </w:rPr>
          <w:t>Khan Academy</w:t>
        </w:r>
      </w:hyperlink>
      <w:r w:rsidRPr="00F80EB9" w:rsidR="00F80EB9">
        <w:rPr>
          <w:rStyle w:val="xmsohyperlink"/>
          <w:b/>
          <w:color w:val="000000"/>
          <w:sz w:val="23"/>
          <w:szCs w:val="23"/>
        </w:rPr>
        <w:t>:</w:t>
      </w:r>
      <w:r w:rsidRPr="00F80EB9" w:rsidR="00F80EB9">
        <w:rPr>
          <w:rStyle w:val="xmsohyperlink"/>
          <w:color w:val="000000"/>
          <w:sz w:val="23"/>
          <w:szCs w:val="23"/>
        </w:rPr>
        <w:t xml:space="preserve"> </w:t>
      </w:r>
      <w:r w:rsidRPr="00876A54" w:rsidR="00F80EB9">
        <w:rPr>
          <w:sz w:val="23"/>
          <w:szCs w:val="23"/>
        </w:rPr>
        <w:t>The Khan Academy has video lessons on developmental math topics (and many other academic topics!) as well as interactive learning tools.  You can create an account if you want to save your progress.</w:t>
      </w:r>
    </w:p>
    <w:p w:rsidR="00F80EB9" w:rsidP="00F80EB9" w:rsidRDefault="00F80EB9" w14:paraId="18CF5670" w14:textId="77777777">
      <w:pPr>
        <w:spacing w:line="276" w:lineRule="auto"/>
        <w:ind w:left="720"/>
        <w:rPr>
          <w:rStyle w:val="xmsohyperlink"/>
          <w:b/>
          <w:color w:val="000000"/>
          <w:sz w:val="23"/>
          <w:szCs w:val="23"/>
        </w:rPr>
      </w:pPr>
    </w:p>
    <w:p w:rsidR="00F80EB9" w:rsidP="00F80EB9" w:rsidRDefault="00931B24" w14:paraId="17B2BA27" w14:textId="1AFCC792">
      <w:pPr>
        <w:spacing w:line="276" w:lineRule="auto"/>
        <w:ind w:left="720"/>
        <w:rPr>
          <w:sz w:val="23"/>
          <w:szCs w:val="23"/>
        </w:rPr>
      </w:pPr>
      <w:hyperlink w:history="1" r:id="rId25">
        <w:r w:rsidRPr="00F80EB9" w:rsidR="00F80EB9">
          <w:rPr>
            <w:rStyle w:val="Hyperlink"/>
            <w:b/>
            <w:sz w:val="23"/>
            <w:szCs w:val="23"/>
          </w:rPr>
          <w:t>Math TV: </w:t>
        </w:r>
      </w:hyperlink>
      <w:r w:rsidRPr="00F80EB9" w:rsidR="00F80EB9">
        <w:rPr>
          <w:sz w:val="23"/>
          <w:szCs w:val="23"/>
        </w:rPr>
        <w:t xml:space="preserve"> Pat </w:t>
      </w:r>
      <w:proofErr w:type="spellStart"/>
      <w:r w:rsidRPr="00F80EB9" w:rsidR="00F80EB9">
        <w:rPr>
          <w:sz w:val="23"/>
          <w:szCs w:val="23"/>
        </w:rPr>
        <w:t>McKeague</w:t>
      </w:r>
      <w:proofErr w:type="spellEnd"/>
      <w:r w:rsidRPr="00F80EB9" w:rsidR="00F80EB9">
        <w:rPr>
          <w:sz w:val="23"/>
          <w:szCs w:val="23"/>
        </w:rPr>
        <w:t xml:space="preserve"> delivers quick video lessons on many algebraic topics.  Just click the subjects on the left to expand the lists of topics.</w:t>
      </w:r>
    </w:p>
    <w:p w:rsidRPr="00F80EB9" w:rsidR="00F80EB9" w:rsidP="00F80EB9" w:rsidRDefault="00F80EB9" w14:paraId="6E80DCAA" w14:textId="77777777">
      <w:pPr>
        <w:spacing w:line="276" w:lineRule="auto"/>
        <w:ind w:left="720"/>
        <w:rPr>
          <w:sz w:val="23"/>
          <w:szCs w:val="23"/>
        </w:rPr>
      </w:pPr>
    </w:p>
    <w:p w:rsidRPr="00876A54" w:rsidR="000F6FFE" w:rsidP="00F80EB9" w:rsidRDefault="00876A54" w14:paraId="388C23A0" w14:textId="6822BCD2">
      <w:pPr>
        <w:pStyle w:val="Heading4"/>
      </w:pPr>
      <w:r w:rsidRPr="00876A54">
        <w:t>Special Accommodations</w:t>
      </w:r>
      <w:r w:rsidRPr="00876A54" w:rsidR="000F6FFE">
        <w:t>:</w:t>
      </w:r>
    </w:p>
    <w:p w:rsidRPr="00876A54" w:rsidR="000F6FFE" w:rsidP="000F6FFE" w:rsidRDefault="000F6FFE" w14:paraId="733F91EE" w14:textId="77777777">
      <w:pPr>
        <w:widowControl w:val="0"/>
        <w:autoSpaceDE w:val="0"/>
        <w:autoSpaceDN w:val="0"/>
        <w:adjustRightInd w:val="0"/>
        <w:ind w:left="720"/>
        <w:rPr>
          <w:sz w:val="23"/>
          <w:szCs w:val="23"/>
        </w:rPr>
      </w:pPr>
    </w:p>
    <w:p w:rsidRPr="00F80EB9" w:rsidR="00F80EB9" w:rsidP="00F80EB9" w:rsidRDefault="00F80EB9" w14:paraId="0BC72B47" w14:textId="3E927975">
      <w:pPr>
        <w:ind w:left="720"/>
        <w:rPr>
          <w:sz w:val="23"/>
          <w:szCs w:val="23"/>
        </w:rPr>
      </w:pPr>
      <w:r w:rsidRPr="00F80EB9">
        <w:rPr>
          <w:color w:val="2D3B45"/>
          <w:sz w:val="23"/>
          <w:szCs w:val="23"/>
          <w:shd w:val="clear" w:color="auto" w:fill="FFFFFF"/>
        </w:rPr>
        <w:t>Valencia is committed to ensuring that all of its programs and services are accessible to students with disabilities</w:t>
      </w:r>
      <w:r>
        <w:rPr>
          <w:color w:val="2D3B45"/>
          <w:sz w:val="23"/>
          <w:szCs w:val="23"/>
          <w:shd w:val="clear" w:color="auto" w:fill="FFFFFF"/>
        </w:rPr>
        <w:t xml:space="preserve"> </w:t>
      </w:r>
      <w:hyperlink w:history="1" r:id="rId26">
        <w:r w:rsidRPr="00F80EB9">
          <w:rPr>
            <w:rStyle w:val="Hyperlink"/>
            <w:sz w:val="23"/>
            <w:szCs w:val="23"/>
          </w:rPr>
          <w:t>The Office for Students With Disabilities</w:t>
        </w:r>
      </w:hyperlink>
      <w:r>
        <w:rPr>
          <w:sz w:val="23"/>
          <w:szCs w:val="23"/>
        </w:rPr>
        <w:t xml:space="preserve"> </w:t>
      </w:r>
      <w:r w:rsidRPr="00F80EB9">
        <w:rPr>
          <w:color w:val="2D3B45"/>
          <w:sz w:val="23"/>
          <w:szCs w:val="23"/>
          <w:shd w:val="clear" w:color="auto" w:fill="FFFFFF"/>
        </w:rPr>
        <w:t>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w:t>
      </w:r>
      <w:r>
        <w:rPr>
          <w:color w:val="2D3B45"/>
          <w:sz w:val="23"/>
          <w:szCs w:val="23"/>
          <w:shd w:val="clear" w:color="auto" w:fill="FFFFFF"/>
        </w:rPr>
        <w:t xml:space="preserve"> </w:t>
      </w:r>
      <w:r w:rsidRPr="00F80EB9">
        <w:rPr>
          <w:rStyle w:val="Emphasis"/>
          <w:color w:val="2D3B45"/>
          <w:sz w:val="23"/>
          <w:szCs w:val="23"/>
          <w:shd w:val="clear" w:color="auto" w:fill="FFFFFF"/>
        </w:rPr>
        <w:t>Notification to Instructor</w:t>
      </w:r>
      <w:r>
        <w:rPr>
          <w:rStyle w:val="Emphasis"/>
          <w:color w:val="2D3B45"/>
          <w:sz w:val="23"/>
          <w:szCs w:val="23"/>
          <w:shd w:val="clear" w:color="auto" w:fill="FFFFFF"/>
        </w:rPr>
        <w:t xml:space="preserve"> </w:t>
      </w:r>
      <w:r w:rsidRPr="00F80EB9">
        <w:rPr>
          <w:color w:val="2D3B45"/>
          <w:sz w:val="23"/>
          <w:szCs w:val="23"/>
          <w:shd w:val="clear" w:color="auto" w:fill="FFFFFF"/>
        </w:rPr>
        <w:t>form by the end of the second week of class. To obtain a letter of accommodation, contact OSD at 407-582-2229</w:t>
      </w:r>
    </w:p>
    <w:p w:rsidRPr="00876A54" w:rsidR="000F6FFE" w:rsidP="00F80EB9" w:rsidRDefault="000F6FFE" w14:paraId="4D2E7BB7" w14:textId="77777777">
      <w:pPr>
        <w:widowControl w:val="0"/>
        <w:autoSpaceDE w:val="0"/>
        <w:autoSpaceDN w:val="0"/>
        <w:adjustRightInd w:val="0"/>
        <w:rPr>
          <w:sz w:val="23"/>
          <w:szCs w:val="23"/>
        </w:rPr>
      </w:pPr>
    </w:p>
    <w:p w:rsidRPr="00876A54" w:rsidR="000F6FFE" w:rsidP="00F80EB9" w:rsidRDefault="000F6FFE" w14:paraId="0B4CED28" w14:textId="77777777">
      <w:pPr>
        <w:pStyle w:val="Heading4"/>
      </w:pPr>
      <w:r w:rsidRPr="00876A54">
        <w:t>Student Assistant Program (SAP):</w:t>
      </w:r>
    </w:p>
    <w:p w:rsidRPr="00876A54" w:rsidR="000F6FFE" w:rsidP="000F6FFE" w:rsidRDefault="000F6FFE" w14:paraId="2132CA8F" w14:textId="77777777">
      <w:pPr>
        <w:ind w:left="720"/>
        <w:rPr>
          <w:rStyle w:val="xapple-style-span"/>
          <w:sz w:val="23"/>
          <w:szCs w:val="23"/>
        </w:rPr>
      </w:pPr>
    </w:p>
    <w:p w:rsidRPr="00F80EB9" w:rsidR="00F80EB9" w:rsidP="00F80EB9" w:rsidRDefault="00F80EB9" w14:paraId="6E62B5DF" w14:textId="77777777">
      <w:pPr>
        <w:shd w:val="clear" w:color="auto" w:fill="FFFFFF"/>
        <w:spacing w:beforeAutospacing="1" w:afterAutospacing="1"/>
        <w:ind w:left="720"/>
        <w:rPr>
          <w:color w:val="2D3B45"/>
          <w:sz w:val="23"/>
          <w:szCs w:val="23"/>
        </w:rPr>
      </w:pPr>
      <w:proofErr w:type="spellStart"/>
      <w:r w:rsidRPr="00F80EB9">
        <w:rPr>
          <w:rStyle w:val="Strong"/>
          <w:color w:val="2D3B45"/>
          <w:sz w:val="23"/>
          <w:szCs w:val="23"/>
        </w:rPr>
        <w:t>Baycare</w:t>
      </w:r>
      <w:proofErr w:type="spellEnd"/>
      <w:r w:rsidRPr="00F80EB9">
        <w:rPr>
          <w:rStyle w:val="Strong"/>
          <w:color w:val="2D3B45"/>
          <w:sz w:val="23"/>
          <w:szCs w:val="23"/>
        </w:rPr>
        <w:t xml:space="preserve"> Student Assistance Services - </w:t>
      </w:r>
      <w:r w:rsidRPr="00F80EB9">
        <w:rPr>
          <w:color w:val="2D3B45"/>
          <w:sz w:val="23"/>
          <w:szCs w:val="23"/>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w:tgtFrame="_blank" w:tooltip="Link to BayCare Behavioral Health Student Assistance Program (SAP)" w:history="1" r:id="rId27">
        <w:r w:rsidRPr="00F80EB9">
          <w:rPr>
            <w:rStyle w:val="Hyperlink"/>
            <w:sz w:val="23"/>
            <w:szCs w:val="23"/>
          </w:rPr>
          <w:t>BayCare Behavioral Health Student Assistance Program (SAP)</w:t>
        </w:r>
        <w:r w:rsidRPr="00F80EB9">
          <w:rPr>
            <w:rStyle w:val="screenreader-only"/>
            <w:color w:val="0000FF"/>
            <w:sz w:val="23"/>
            <w:szCs w:val="23"/>
            <w:u w:val="single"/>
            <w:bdr w:val="none" w:color="auto" w:sz="0" w:space="0" w:frame="1"/>
          </w:rPr>
          <w:t>Links to an external site.</w:t>
        </w:r>
      </w:hyperlink>
      <w:r w:rsidRPr="00F80EB9">
        <w:rPr>
          <w:color w:val="2D3B45"/>
          <w:sz w:val="23"/>
          <w:szCs w:val="23"/>
        </w:rPr>
        <w:t> services are free to all Valencia students and available 24 hours a day by calling (800) 878-5470. If needed, the counselor may refer the student to appropriate resources or to speak face-to-face with a licensed counselor.</w:t>
      </w:r>
    </w:p>
    <w:p w:rsidRPr="00876A54" w:rsidR="00F30A28" w:rsidP="000F6FFE" w:rsidRDefault="00F30A28" w14:paraId="7C5993DA" w14:textId="77777777">
      <w:pPr>
        <w:pStyle w:val="Style1"/>
        <w:rPr>
          <w:rFonts w:ascii="Times New Roman" w:hAnsi="Times New Roman"/>
          <w:b/>
          <w:sz w:val="23"/>
          <w:szCs w:val="23"/>
          <w:u w:val="single"/>
        </w:rPr>
      </w:pPr>
    </w:p>
    <w:p w:rsidRPr="00876A54" w:rsidR="000F6FFE" w:rsidP="00F80EB9" w:rsidRDefault="000F6FFE" w14:paraId="67738B78" w14:textId="77777777">
      <w:pPr>
        <w:pStyle w:val="Heading4"/>
      </w:pPr>
      <w:r w:rsidRPr="00876A54">
        <w:t>Disclaimer:</w:t>
      </w:r>
    </w:p>
    <w:p w:rsidRPr="00876A54" w:rsidR="000F6FFE" w:rsidP="000F6FFE" w:rsidRDefault="000F6FFE" w14:paraId="56BA56C1" w14:textId="77777777">
      <w:pPr>
        <w:ind w:left="720"/>
        <w:rPr>
          <w:sz w:val="23"/>
          <w:szCs w:val="23"/>
        </w:rPr>
      </w:pPr>
    </w:p>
    <w:p w:rsidRPr="00876A54" w:rsidR="00876A54" w:rsidP="00876A54" w:rsidRDefault="00876A54" w14:paraId="1F144BF9" w14:textId="77777777">
      <w:pPr>
        <w:pStyle w:val="NormalWeb"/>
        <w:spacing w:before="0" w:beforeAutospacing="0" w:after="0" w:afterAutospacing="0"/>
        <w:ind w:left="720"/>
        <w:rPr>
          <w:sz w:val="23"/>
          <w:szCs w:val="23"/>
        </w:rPr>
      </w:pPr>
      <w:r w:rsidRPr="00876A54">
        <w:rPr>
          <w:rStyle w:val="xapple-style-span"/>
          <w:sz w:val="23"/>
          <w:szCs w:val="23"/>
        </w:rPr>
        <w:t>Changes to this syllabus may be made in the best interest of student performance. Your instructor reserves the right to make changes to the syllabus and timeline and will notify you if this occurs.</w:t>
      </w:r>
    </w:p>
    <w:p w:rsidRPr="00876A54" w:rsidR="00061342" w:rsidP="00061342" w:rsidRDefault="00061342" w14:paraId="02CE9DA4" w14:textId="450F4377">
      <w:pPr>
        <w:rPr>
          <w:sz w:val="23"/>
          <w:szCs w:val="23"/>
        </w:rPr>
      </w:pPr>
    </w:p>
    <w:sectPr w:rsidRPr="00876A54" w:rsidR="00061342" w:rsidSect="00917581">
      <w:footerReference w:type="even" r:id="rId28"/>
      <w:footerReference w:type="default" r:id="rId2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7F26" w:rsidP="00E76B2A" w:rsidRDefault="000C7F26" w14:paraId="77F1B01D" w14:textId="77777777">
      <w:r>
        <w:separator/>
      </w:r>
    </w:p>
  </w:endnote>
  <w:endnote w:type="continuationSeparator" w:id="0">
    <w:p w:rsidR="000C7F26" w:rsidP="00E76B2A" w:rsidRDefault="000C7F26" w14:paraId="6F549B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Palatino LT Std">
    <w:altName w:val="Palatino Linotype"/>
    <w:charset w:val="00"/>
    <w:family w:val="auto"/>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F26" w:rsidP="00E76B2A" w:rsidRDefault="000C7F26" w14:paraId="7D03B54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F26" w:rsidP="00E76B2A" w:rsidRDefault="000C7F26" w14:paraId="124EB3F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F26" w:rsidP="00E76B2A" w:rsidRDefault="000C7F26" w14:paraId="711DF4B7" w14:textId="078CC0BB">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5CF">
      <w:rPr>
        <w:rStyle w:val="PageNumber"/>
        <w:noProof/>
      </w:rPr>
      <w:t>1</w:t>
    </w:r>
    <w:r>
      <w:rPr>
        <w:rStyle w:val="PageNumber"/>
      </w:rPr>
      <w:fldChar w:fldCharType="end"/>
    </w:r>
  </w:p>
  <w:p w:rsidR="000C7F26" w:rsidP="00E76B2A" w:rsidRDefault="000C7F26" w14:paraId="25420C3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7F26" w:rsidP="00E76B2A" w:rsidRDefault="000C7F26" w14:paraId="0D8D4B53" w14:textId="77777777">
      <w:r>
        <w:separator/>
      </w:r>
    </w:p>
  </w:footnote>
  <w:footnote w:type="continuationSeparator" w:id="0">
    <w:p w:rsidR="000C7F26" w:rsidP="00E76B2A" w:rsidRDefault="000C7F26" w14:paraId="18E13F7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3EC1"/>
    <w:multiLevelType w:val="hybridMultilevel"/>
    <w:tmpl w:val="376441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267293"/>
    <w:multiLevelType w:val="hybridMultilevel"/>
    <w:tmpl w:val="52BECD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71760468"/>
    <w:multiLevelType w:val="hybridMultilevel"/>
    <w:tmpl w:val="804AF6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AE90B17"/>
    <w:multiLevelType w:val="hybridMultilevel"/>
    <w:tmpl w:val="5970794C"/>
    <w:lvl w:ilvl="0" w:tplc="04090001">
      <w:start w:val="1"/>
      <w:numFmt w:val="bullet"/>
      <w:lvlText w:val=""/>
      <w:lvlJc w:val="left"/>
      <w:pPr>
        <w:ind w:left="1425" w:hanging="360"/>
      </w:pPr>
      <w:rPr>
        <w:rFonts w:hint="default" w:ascii="Symbol" w:hAnsi="Symbol"/>
      </w:rPr>
    </w:lvl>
    <w:lvl w:ilvl="1" w:tplc="04090003" w:tentative="1">
      <w:start w:val="1"/>
      <w:numFmt w:val="bullet"/>
      <w:lvlText w:val="o"/>
      <w:lvlJc w:val="left"/>
      <w:pPr>
        <w:ind w:left="2145" w:hanging="360"/>
      </w:pPr>
      <w:rPr>
        <w:rFonts w:hint="default" w:ascii="Courier New" w:hAnsi="Courier New" w:cs="Courier New"/>
      </w:rPr>
    </w:lvl>
    <w:lvl w:ilvl="2" w:tplc="04090005" w:tentative="1">
      <w:start w:val="1"/>
      <w:numFmt w:val="bullet"/>
      <w:lvlText w:val=""/>
      <w:lvlJc w:val="left"/>
      <w:pPr>
        <w:ind w:left="2865" w:hanging="360"/>
      </w:pPr>
      <w:rPr>
        <w:rFonts w:hint="default" w:ascii="Wingdings" w:hAnsi="Wingdings"/>
      </w:rPr>
    </w:lvl>
    <w:lvl w:ilvl="3" w:tplc="04090001" w:tentative="1">
      <w:start w:val="1"/>
      <w:numFmt w:val="bullet"/>
      <w:lvlText w:val=""/>
      <w:lvlJc w:val="left"/>
      <w:pPr>
        <w:ind w:left="3585" w:hanging="360"/>
      </w:pPr>
      <w:rPr>
        <w:rFonts w:hint="default" w:ascii="Symbol" w:hAnsi="Symbol"/>
      </w:rPr>
    </w:lvl>
    <w:lvl w:ilvl="4" w:tplc="04090003" w:tentative="1">
      <w:start w:val="1"/>
      <w:numFmt w:val="bullet"/>
      <w:lvlText w:val="o"/>
      <w:lvlJc w:val="left"/>
      <w:pPr>
        <w:ind w:left="4305" w:hanging="360"/>
      </w:pPr>
      <w:rPr>
        <w:rFonts w:hint="default" w:ascii="Courier New" w:hAnsi="Courier New" w:cs="Courier New"/>
      </w:rPr>
    </w:lvl>
    <w:lvl w:ilvl="5" w:tplc="04090005" w:tentative="1">
      <w:start w:val="1"/>
      <w:numFmt w:val="bullet"/>
      <w:lvlText w:val=""/>
      <w:lvlJc w:val="left"/>
      <w:pPr>
        <w:ind w:left="5025" w:hanging="360"/>
      </w:pPr>
      <w:rPr>
        <w:rFonts w:hint="default" w:ascii="Wingdings" w:hAnsi="Wingdings"/>
      </w:rPr>
    </w:lvl>
    <w:lvl w:ilvl="6" w:tplc="04090001" w:tentative="1">
      <w:start w:val="1"/>
      <w:numFmt w:val="bullet"/>
      <w:lvlText w:val=""/>
      <w:lvlJc w:val="left"/>
      <w:pPr>
        <w:ind w:left="5745" w:hanging="360"/>
      </w:pPr>
      <w:rPr>
        <w:rFonts w:hint="default" w:ascii="Symbol" w:hAnsi="Symbol"/>
      </w:rPr>
    </w:lvl>
    <w:lvl w:ilvl="7" w:tplc="04090003" w:tentative="1">
      <w:start w:val="1"/>
      <w:numFmt w:val="bullet"/>
      <w:lvlText w:val="o"/>
      <w:lvlJc w:val="left"/>
      <w:pPr>
        <w:ind w:left="6465" w:hanging="360"/>
      </w:pPr>
      <w:rPr>
        <w:rFonts w:hint="default" w:ascii="Courier New" w:hAnsi="Courier New" w:cs="Courier New"/>
      </w:rPr>
    </w:lvl>
    <w:lvl w:ilvl="8" w:tplc="04090005" w:tentative="1">
      <w:start w:val="1"/>
      <w:numFmt w:val="bullet"/>
      <w:lvlText w:val=""/>
      <w:lvlJc w:val="left"/>
      <w:pPr>
        <w:ind w:left="7185" w:hanging="360"/>
      </w:pPr>
      <w:rPr>
        <w:rFonts w:hint="default" w:ascii="Wingdings" w:hAnsi="Wingdings"/>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352"/>
    <w:rsid w:val="00004BDA"/>
    <w:rsid w:val="00022460"/>
    <w:rsid w:val="00027EB2"/>
    <w:rsid w:val="00033967"/>
    <w:rsid w:val="00035123"/>
    <w:rsid w:val="000373BC"/>
    <w:rsid w:val="00047339"/>
    <w:rsid w:val="00054952"/>
    <w:rsid w:val="00055AFC"/>
    <w:rsid w:val="0005649E"/>
    <w:rsid w:val="00061342"/>
    <w:rsid w:val="00061D40"/>
    <w:rsid w:val="0006386C"/>
    <w:rsid w:val="000668DA"/>
    <w:rsid w:val="00066BE0"/>
    <w:rsid w:val="00076B49"/>
    <w:rsid w:val="000935C2"/>
    <w:rsid w:val="00095049"/>
    <w:rsid w:val="00096609"/>
    <w:rsid w:val="000A5458"/>
    <w:rsid w:val="000B3FB3"/>
    <w:rsid w:val="000C093A"/>
    <w:rsid w:val="000C7F26"/>
    <w:rsid w:val="000D2131"/>
    <w:rsid w:val="000F6FFE"/>
    <w:rsid w:val="0010013B"/>
    <w:rsid w:val="00102BEB"/>
    <w:rsid w:val="00107F3A"/>
    <w:rsid w:val="0011296C"/>
    <w:rsid w:val="0011669A"/>
    <w:rsid w:val="00127F31"/>
    <w:rsid w:val="0013398C"/>
    <w:rsid w:val="001339C4"/>
    <w:rsid w:val="00135719"/>
    <w:rsid w:val="001371D7"/>
    <w:rsid w:val="00151CE7"/>
    <w:rsid w:val="00155B1B"/>
    <w:rsid w:val="001663F8"/>
    <w:rsid w:val="00176B49"/>
    <w:rsid w:val="00177C21"/>
    <w:rsid w:val="00180126"/>
    <w:rsid w:val="001857A1"/>
    <w:rsid w:val="00192F71"/>
    <w:rsid w:val="001A1E5E"/>
    <w:rsid w:val="001A5847"/>
    <w:rsid w:val="001A669C"/>
    <w:rsid w:val="001B3F5B"/>
    <w:rsid w:val="001D331C"/>
    <w:rsid w:val="001E50DC"/>
    <w:rsid w:val="001E70C3"/>
    <w:rsid w:val="001F5114"/>
    <w:rsid w:val="002213FB"/>
    <w:rsid w:val="0022317F"/>
    <w:rsid w:val="00237B80"/>
    <w:rsid w:val="002415B9"/>
    <w:rsid w:val="00245EF0"/>
    <w:rsid w:val="00246C88"/>
    <w:rsid w:val="00263FA1"/>
    <w:rsid w:val="002657F3"/>
    <w:rsid w:val="002757D4"/>
    <w:rsid w:val="0028204E"/>
    <w:rsid w:val="00285F6B"/>
    <w:rsid w:val="00286D05"/>
    <w:rsid w:val="00291681"/>
    <w:rsid w:val="002918B8"/>
    <w:rsid w:val="00291A10"/>
    <w:rsid w:val="002921FD"/>
    <w:rsid w:val="00292B7C"/>
    <w:rsid w:val="00294304"/>
    <w:rsid w:val="00296784"/>
    <w:rsid w:val="00296871"/>
    <w:rsid w:val="00296E17"/>
    <w:rsid w:val="002A1434"/>
    <w:rsid w:val="002A7D2B"/>
    <w:rsid w:val="002C0399"/>
    <w:rsid w:val="002C136C"/>
    <w:rsid w:val="002C529D"/>
    <w:rsid w:val="002C63E1"/>
    <w:rsid w:val="002C7949"/>
    <w:rsid w:val="002C7BD6"/>
    <w:rsid w:val="002D6601"/>
    <w:rsid w:val="002D6B15"/>
    <w:rsid w:val="002E1381"/>
    <w:rsid w:val="003004B7"/>
    <w:rsid w:val="00302CC6"/>
    <w:rsid w:val="00347921"/>
    <w:rsid w:val="0034799E"/>
    <w:rsid w:val="00370BEC"/>
    <w:rsid w:val="00372953"/>
    <w:rsid w:val="003A1B11"/>
    <w:rsid w:val="003A3C0C"/>
    <w:rsid w:val="003A4510"/>
    <w:rsid w:val="003B23B9"/>
    <w:rsid w:val="003C778D"/>
    <w:rsid w:val="003D7D40"/>
    <w:rsid w:val="003E0442"/>
    <w:rsid w:val="003E0DEE"/>
    <w:rsid w:val="00403998"/>
    <w:rsid w:val="00403EB0"/>
    <w:rsid w:val="004070B1"/>
    <w:rsid w:val="00407B7F"/>
    <w:rsid w:val="00413361"/>
    <w:rsid w:val="004140A2"/>
    <w:rsid w:val="00425AFB"/>
    <w:rsid w:val="004278B4"/>
    <w:rsid w:val="0043300F"/>
    <w:rsid w:val="004452BE"/>
    <w:rsid w:val="0044756B"/>
    <w:rsid w:val="004725CF"/>
    <w:rsid w:val="00481D54"/>
    <w:rsid w:val="004848F8"/>
    <w:rsid w:val="00484EF9"/>
    <w:rsid w:val="00486F30"/>
    <w:rsid w:val="004912BC"/>
    <w:rsid w:val="00491746"/>
    <w:rsid w:val="004B23E9"/>
    <w:rsid w:val="004B4F88"/>
    <w:rsid w:val="004B74E1"/>
    <w:rsid w:val="004D5AAB"/>
    <w:rsid w:val="004F3DA3"/>
    <w:rsid w:val="005311D4"/>
    <w:rsid w:val="00534091"/>
    <w:rsid w:val="00536B8C"/>
    <w:rsid w:val="005428C1"/>
    <w:rsid w:val="00542A46"/>
    <w:rsid w:val="00543974"/>
    <w:rsid w:val="005471FA"/>
    <w:rsid w:val="00551AFE"/>
    <w:rsid w:val="00557EB4"/>
    <w:rsid w:val="0056579C"/>
    <w:rsid w:val="00576DDC"/>
    <w:rsid w:val="00587F9A"/>
    <w:rsid w:val="0059121A"/>
    <w:rsid w:val="0059719A"/>
    <w:rsid w:val="005A13E3"/>
    <w:rsid w:val="005A682C"/>
    <w:rsid w:val="005A6AC3"/>
    <w:rsid w:val="005B5311"/>
    <w:rsid w:val="005B5D4C"/>
    <w:rsid w:val="005C0F76"/>
    <w:rsid w:val="005C46CA"/>
    <w:rsid w:val="005D7B15"/>
    <w:rsid w:val="00601D04"/>
    <w:rsid w:val="00604D87"/>
    <w:rsid w:val="00605284"/>
    <w:rsid w:val="00613B55"/>
    <w:rsid w:val="00647016"/>
    <w:rsid w:val="006477C9"/>
    <w:rsid w:val="0065505E"/>
    <w:rsid w:val="00661B11"/>
    <w:rsid w:val="006765DB"/>
    <w:rsid w:val="00691D83"/>
    <w:rsid w:val="006948CC"/>
    <w:rsid w:val="006A73DB"/>
    <w:rsid w:val="006B2174"/>
    <w:rsid w:val="006B7FD0"/>
    <w:rsid w:val="006C59E5"/>
    <w:rsid w:val="006D1C56"/>
    <w:rsid w:val="006E03B8"/>
    <w:rsid w:val="006E77DE"/>
    <w:rsid w:val="006F6BD1"/>
    <w:rsid w:val="00701CEF"/>
    <w:rsid w:val="0072011E"/>
    <w:rsid w:val="0073121A"/>
    <w:rsid w:val="007332E9"/>
    <w:rsid w:val="00733EC3"/>
    <w:rsid w:val="00750F8F"/>
    <w:rsid w:val="0075584D"/>
    <w:rsid w:val="0077328B"/>
    <w:rsid w:val="007761AE"/>
    <w:rsid w:val="0078534A"/>
    <w:rsid w:val="007934C9"/>
    <w:rsid w:val="007A09DC"/>
    <w:rsid w:val="007A2043"/>
    <w:rsid w:val="007A7726"/>
    <w:rsid w:val="007D185C"/>
    <w:rsid w:val="007D42D5"/>
    <w:rsid w:val="007D6436"/>
    <w:rsid w:val="007D70DC"/>
    <w:rsid w:val="007E518D"/>
    <w:rsid w:val="007F5825"/>
    <w:rsid w:val="00804A11"/>
    <w:rsid w:val="00812334"/>
    <w:rsid w:val="00822C33"/>
    <w:rsid w:val="00830822"/>
    <w:rsid w:val="0083448A"/>
    <w:rsid w:val="00851FAA"/>
    <w:rsid w:val="008566F2"/>
    <w:rsid w:val="0086100D"/>
    <w:rsid w:val="00861130"/>
    <w:rsid w:val="00865FF8"/>
    <w:rsid w:val="0086618D"/>
    <w:rsid w:val="00872D60"/>
    <w:rsid w:val="00873540"/>
    <w:rsid w:val="00875865"/>
    <w:rsid w:val="00876A54"/>
    <w:rsid w:val="0088790F"/>
    <w:rsid w:val="008A226C"/>
    <w:rsid w:val="008B6093"/>
    <w:rsid w:val="008D3BFA"/>
    <w:rsid w:val="008D45F1"/>
    <w:rsid w:val="008D744D"/>
    <w:rsid w:val="008E19BD"/>
    <w:rsid w:val="008F24E7"/>
    <w:rsid w:val="008F2F36"/>
    <w:rsid w:val="00917581"/>
    <w:rsid w:val="00931B24"/>
    <w:rsid w:val="00935399"/>
    <w:rsid w:val="00941FCC"/>
    <w:rsid w:val="00942271"/>
    <w:rsid w:val="00944FE5"/>
    <w:rsid w:val="00950602"/>
    <w:rsid w:val="009532C4"/>
    <w:rsid w:val="0095511B"/>
    <w:rsid w:val="00973AB4"/>
    <w:rsid w:val="0097512D"/>
    <w:rsid w:val="00976DEC"/>
    <w:rsid w:val="00987841"/>
    <w:rsid w:val="00991B64"/>
    <w:rsid w:val="009A3E74"/>
    <w:rsid w:val="009B3546"/>
    <w:rsid w:val="009C257C"/>
    <w:rsid w:val="009D139E"/>
    <w:rsid w:val="009D65FA"/>
    <w:rsid w:val="009E589E"/>
    <w:rsid w:val="009E6C22"/>
    <w:rsid w:val="00A07966"/>
    <w:rsid w:val="00A10924"/>
    <w:rsid w:val="00A114B1"/>
    <w:rsid w:val="00A21352"/>
    <w:rsid w:val="00A2237D"/>
    <w:rsid w:val="00A23D7B"/>
    <w:rsid w:val="00A26E84"/>
    <w:rsid w:val="00A2746B"/>
    <w:rsid w:val="00A2755C"/>
    <w:rsid w:val="00A32AB9"/>
    <w:rsid w:val="00A415B1"/>
    <w:rsid w:val="00A47E18"/>
    <w:rsid w:val="00A5296D"/>
    <w:rsid w:val="00A52DDB"/>
    <w:rsid w:val="00A53A40"/>
    <w:rsid w:val="00A83B2F"/>
    <w:rsid w:val="00A8755D"/>
    <w:rsid w:val="00A91AA9"/>
    <w:rsid w:val="00A93928"/>
    <w:rsid w:val="00AA2482"/>
    <w:rsid w:val="00AC0216"/>
    <w:rsid w:val="00AC1EAD"/>
    <w:rsid w:val="00AD7EDE"/>
    <w:rsid w:val="00AE2CDE"/>
    <w:rsid w:val="00AE5B16"/>
    <w:rsid w:val="00AF0109"/>
    <w:rsid w:val="00AF41F0"/>
    <w:rsid w:val="00AF7A79"/>
    <w:rsid w:val="00B002FB"/>
    <w:rsid w:val="00B03248"/>
    <w:rsid w:val="00B06689"/>
    <w:rsid w:val="00B14774"/>
    <w:rsid w:val="00B16E80"/>
    <w:rsid w:val="00B47580"/>
    <w:rsid w:val="00B57AD4"/>
    <w:rsid w:val="00B709B5"/>
    <w:rsid w:val="00B715FD"/>
    <w:rsid w:val="00B82E9C"/>
    <w:rsid w:val="00B87E88"/>
    <w:rsid w:val="00B90EF8"/>
    <w:rsid w:val="00B91588"/>
    <w:rsid w:val="00BA19F7"/>
    <w:rsid w:val="00BA2360"/>
    <w:rsid w:val="00BB132C"/>
    <w:rsid w:val="00BB7479"/>
    <w:rsid w:val="00BC3DA9"/>
    <w:rsid w:val="00BE00D2"/>
    <w:rsid w:val="00C02E54"/>
    <w:rsid w:val="00C06000"/>
    <w:rsid w:val="00C07FA4"/>
    <w:rsid w:val="00C13A49"/>
    <w:rsid w:val="00C1487C"/>
    <w:rsid w:val="00C15B8B"/>
    <w:rsid w:val="00C20C35"/>
    <w:rsid w:val="00C42D21"/>
    <w:rsid w:val="00C6044B"/>
    <w:rsid w:val="00C60749"/>
    <w:rsid w:val="00C64250"/>
    <w:rsid w:val="00C713D5"/>
    <w:rsid w:val="00C740C3"/>
    <w:rsid w:val="00C94D97"/>
    <w:rsid w:val="00CA248A"/>
    <w:rsid w:val="00CA4427"/>
    <w:rsid w:val="00CC18F8"/>
    <w:rsid w:val="00CC6253"/>
    <w:rsid w:val="00CC7A49"/>
    <w:rsid w:val="00CD0816"/>
    <w:rsid w:val="00CD0C96"/>
    <w:rsid w:val="00CE190C"/>
    <w:rsid w:val="00CE440A"/>
    <w:rsid w:val="00CE61C5"/>
    <w:rsid w:val="00CF3C4C"/>
    <w:rsid w:val="00CF6A1A"/>
    <w:rsid w:val="00D02882"/>
    <w:rsid w:val="00D04AC9"/>
    <w:rsid w:val="00D0799D"/>
    <w:rsid w:val="00D14C8C"/>
    <w:rsid w:val="00D21864"/>
    <w:rsid w:val="00D334B7"/>
    <w:rsid w:val="00D4702B"/>
    <w:rsid w:val="00D522A5"/>
    <w:rsid w:val="00D54FD5"/>
    <w:rsid w:val="00D56EA6"/>
    <w:rsid w:val="00D614B7"/>
    <w:rsid w:val="00D753AC"/>
    <w:rsid w:val="00D753D2"/>
    <w:rsid w:val="00D8471F"/>
    <w:rsid w:val="00D87AB0"/>
    <w:rsid w:val="00D903E8"/>
    <w:rsid w:val="00D9448F"/>
    <w:rsid w:val="00DB1273"/>
    <w:rsid w:val="00DB1A68"/>
    <w:rsid w:val="00DB41EA"/>
    <w:rsid w:val="00DB794A"/>
    <w:rsid w:val="00DD38AF"/>
    <w:rsid w:val="00DE158F"/>
    <w:rsid w:val="00DE552C"/>
    <w:rsid w:val="00DE5E07"/>
    <w:rsid w:val="00DF37DB"/>
    <w:rsid w:val="00E10445"/>
    <w:rsid w:val="00E131D3"/>
    <w:rsid w:val="00E162C6"/>
    <w:rsid w:val="00E2001B"/>
    <w:rsid w:val="00E2603B"/>
    <w:rsid w:val="00E32E72"/>
    <w:rsid w:val="00E335E3"/>
    <w:rsid w:val="00E52DC8"/>
    <w:rsid w:val="00E76B2A"/>
    <w:rsid w:val="00E774FD"/>
    <w:rsid w:val="00E8680E"/>
    <w:rsid w:val="00E87721"/>
    <w:rsid w:val="00E92ACA"/>
    <w:rsid w:val="00E946E6"/>
    <w:rsid w:val="00E95538"/>
    <w:rsid w:val="00EA4ADE"/>
    <w:rsid w:val="00EA620A"/>
    <w:rsid w:val="00EA711A"/>
    <w:rsid w:val="00EA717E"/>
    <w:rsid w:val="00EB18A4"/>
    <w:rsid w:val="00EB77B0"/>
    <w:rsid w:val="00EC36D6"/>
    <w:rsid w:val="00ED3A47"/>
    <w:rsid w:val="00F03331"/>
    <w:rsid w:val="00F037E6"/>
    <w:rsid w:val="00F042D5"/>
    <w:rsid w:val="00F22021"/>
    <w:rsid w:val="00F25D9F"/>
    <w:rsid w:val="00F308D6"/>
    <w:rsid w:val="00F30A28"/>
    <w:rsid w:val="00F30A56"/>
    <w:rsid w:val="00F643F6"/>
    <w:rsid w:val="00F662F6"/>
    <w:rsid w:val="00F6744F"/>
    <w:rsid w:val="00F76E3A"/>
    <w:rsid w:val="00F80EB9"/>
    <w:rsid w:val="00F83051"/>
    <w:rsid w:val="00F85E4B"/>
    <w:rsid w:val="00FA577E"/>
    <w:rsid w:val="00FA597B"/>
    <w:rsid w:val="00FB37B7"/>
    <w:rsid w:val="00FC0528"/>
    <w:rsid w:val="00FC4F9F"/>
    <w:rsid w:val="00FC6381"/>
    <w:rsid w:val="00FD3956"/>
    <w:rsid w:val="00FE28B2"/>
    <w:rsid w:val="00FF65FB"/>
    <w:rsid w:val="14B796CF"/>
    <w:rsid w:val="5811D14E"/>
    <w:rsid w:val="74DA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9EC5F"/>
  <w15:docId w15:val="{1FEF4F92-8518-4103-8C0C-D8557A43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F80EB9"/>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A21352"/>
    <w:rPr>
      <w:color w:val="0000FF"/>
      <w:u w:val="single"/>
    </w:rPr>
  </w:style>
  <w:style w:type="paragraph" w:styleId="Style1" w:customStyle="1">
    <w:name w:val="Style1"/>
    <w:basedOn w:val="Normal"/>
    <w:rsid w:val="00587F9A"/>
    <w:pPr>
      <w:tabs>
        <w:tab w:val="left" w:pos="1440"/>
        <w:tab w:val="left" w:pos="5760"/>
        <w:tab w:val="left" w:pos="6480"/>
      </w:tabs>
      <w:ind w:left="720" w:hanging="720"/>
    </w:pPr>
    <w:rPr>
      <w:rFonts w:ascii="Times" w:hAnsi="Times" w:eastAsia="Times"/>
      <w:szCs w:val="20"/>
    </w:rPr>
  </w:style>
  <w:style w:type="character" w:styleId="Heading4Char" w:customStyle="1">
    <w:name w:val="Heading 4 Char"/>
    <w:basedOn w:val="DefaultParagraphFont"/>
    <w:link w:val="Heading4"/>
    <w:rsid w:val="00FE28B2"/>
    <w:rPr>
      <w:b/>
      <w:sz w:val="24"/>
    </w:rPr>
  </w:style>
  <w:style w:type="paragraph" w:styleId="DefaultText" w:customStyle="1">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styleId="BodyTextChar" w:customStyle="1">
    <w:name w:val="Body Text Char"/>
    <w:basedOn w:val="DefaultParagraphFont"/>
    <w:link w:val="BodyText"/>
    <w:rsid w:val="00F6744F"/>
    <w:rPr>
      <w:sz w:val="24"/>
    </w:rPr>
  </w:style>
  <w:style w:type="paragraph" w:styleId="ListParagraph">
    <w:name w:val="List Paragraph"/>
    <w:basedOn w:val="Normal"/>
    <w:qFormat/>
    <w:rsid w:val="00935399"/>
    <w:pPr>
      <w:ind w:left="720"/>
    </w:pPr>
  </w:style>
  <w:style w:type="character" w:styleId="xapple-style-span" w:customStyle="1">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Classic1">
    <w:name w:val="Table Classic 1"/>
    <w:basedOn w:val="TableNormal"/>
    <w:rsid w:val="0043300F"/>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cBorders>
      </w:tcPr>
    </w:tblStylePr>
    <w:tblStylePr w:type="lastRow">
      <w:rPr>
        <w:color w:val="auto"/>
      </w:rPr>
      <w:tblPr/>
      <w:tcPr>
        <w:tcBorders>
          <w:top w:val="single" w:color="000000" w:sz="6" w:space="0"/>
        </w:tcBorders>
      </w:tcPr>
    </w:tblStylePr>
    <w:tblStylePr w:type="firstCol">
      <w:tblPr/>
      <w:tcPr>
        <w:tcBorders>
          <w:right w:val="single" w:color="000000" w:sz="6" w:space="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cBorders>
        <w:shd w:val="solid" w:color="000080" w:fill="FFFFFF"/>
      </w:tcPr>
    </w:tblStylePr>
    <w:tblStylePr w:type="lastRow">
      <w:rPr>
        <w:color w:val="000080"/>
      </w:rPr>
      <w:tblPr/>
      <w:tcPr>
        <w:tcBorders>
          <w:top w:val="single" w:color="000000" w:sz="12" w:space="0"/>
        </w:tcBorders>
        <w:shd w:val="solid" w:color="FFFFFF" w:fill="FFFFFF"/>
      </w:tcPr>
    </w:tblStylePr>
    <w:tblStylePr w:type="firstCol">
      <w:rPr>
        <w:b/>
        <w:bCs/>
        <w:color w:val="000000"/>
      </w:rPr>
    </w:tblStylePr>
  </w:style>
  <w:style w:type="table" w:styleId="TableGrid8">
    <w:name w:val="Table Grid 8"/>
    <w:basedOn w:val="TableNormal"/>
    <w:rsid w:val="0043300F"/>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TableColumns2">
    <w:name w:val="Table Columns 2"/>
    <w:basedOn w:val="TableNormal"/>
    <w:rsid w:val="0043300F"/>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styleId="FooterChar" w:customStyle="1">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styleId="xmsonormal" w:customStyle="1">
    <w:name w:val="x_msonormal"/>
    <w:basedOn w:val="Normal"/>
    <w:rsid w:val="00E774FD"/>
    <w:pPr>
      <w:spacing w:before="100" w:beforeAutospacing="1" w:after="100" w:afterAutospacing="1"/>
    </w:pPr>
  </w:style>
  <w:style w:type="paragraph" w:styleId="NormalWeb">
    <w:name w:val="Normal (Web)"/>
    <w:basedOn w:val="Normal"/>
    <w:uiPriority w:val="99"/>
    <w:rsid w:val="00486F30"/>
    <w:pPr>
      <w:spacing w:before="100" w:beforeAutospacing="1" w:after="100" w:afterAutospacing="1"/>
    </w:pPr>
  </w:style>
  <w:style w:type="character" w:styleId="Heading3Char" w:customStyle="1">
    <w:name w:val="Heading 3 Char"/>
    <w:basedOn w:val="DefaultParagraphFont"/>
    <w:link w:val="Heading3"/>
    <w:uiPriority w:val="9"/>
    <w:rsid w:val="00876A54"/>
    <w:rPr>
      <w:b/>
      <w:bCs/>
      <w:sz w:val="27"/>
      <w:szCs w:val="27"/>
    </w:rPr>
  </w:style>
  <w:style w:type="character" w:styleId="xmsohyperlink" w:customStyle="1">
    <w:name w:val="x_msohyperlink"/>
    <w:rsid w:val="00876A54"/>
  </w:style>
  <w:style w:type="character" w:styleId="Strong">
    <w:name w:val="Strong"/>
    <w:uiPriority w:val="22"/>
    <w:qFormat/>
    <w:rsid w:val="00876A54"/>
    <w:rPr>
      <w:b/>
      <w:bCs/>
    </w:rPr>
  </w:style>
  <w:style w:type="paragraph" w:styleId="NoSpacing">
    <w:name w:val="No Spacing"/>
    <w:qFormat/>
    <w:rsid w:val="00DE552C"/>
    <w:rPr>
      <w:rFonts w:ascii="Palatino LT Std" w:hAnsi="Palatino LT Std"/>
    </w:rPr>
  </w:style>
  <w:style w:type="paragraph" w:styleId="BalloonText">
    <w:name w:val="Balloon Text"/>
    <w:basedOn w:val="Normal"/>
    <w:link w:val="BalloonTextChar"/>
    <w:rsid w:val="00CF6A1A"/>
    <w:rPr>
      <w:rFonts w:ascii="Tahoma" w:hAnsi="Tahoma" w:cs="Tahoma"/>
      <w:sz w:val="16"/>
      <w:szCs w:val="16"/>
    </w:rPr>
  </w:style>
  <w:style w:type="character" w:styleId="BalloonTextChar" w:customStyle="1">
    <w:name w:val="Balloon Text Char"/>
    <w:basedOn w:val="DefaultParagraphFont"/>
    <w:link w:val="BalloonText"/>
    <w:rsid w:val="00CF6A1A"/>
    <w:rPr>
      <w:rFonts w:ascii="Tahoma" w:hAnsi="Tahoma" w:cs="Tahoma"/>
      <w:sz w:val="16"/>
      <w:szCs w:val="16"/>
    </w:rPr>
  </w:style>
  <w:style w:type="character" w:styleId="Emphasis">
    <w:name w:val="Emphasis"/>
    <w:basedOn w:val="DefaultParagraphFont"/>
    <w:uiPriority w:val="20"/>
    <w:qFormat/>
    <w:rsid w:val="00F80EB9"/>
    <w:rPr>
      <w:i/>
      <w:iCs/>
    </w:rPr>
  </w:style>
  <w:style w:type="character" w:styleId="UnresolvedMention1" w:customStyle="1">
    <w:name w:val="Unresolved Mention1"/>
    <w:basedOn w:val="DefaultParagraphFont"/>
    <w:uiPriority w:val="99"/>
    <w:semiHidden/>
    <w:unhideWhenUsed/>
    <w:rsid w:val="00F80EB9"/>
    <w:rPr>
      <w:color w:val="605E5C"/>
      <w:shd w:val="clear" w:color="auto" w:fill="E1DFDD"/>
    </w:rPr>
  </w:style>
  <w:style w:type="character" w:styleId="screenreader-only" w:customStyle="1">
    <w:name w:val="screenreader-only"/>
    <w:basedOn w:val="DefaultParagraphFont"/>
    <w:rsid w:val="00F80EB9"/>
  </w:style>
  <w:style w:type="paragraph" w:styleId="Caption">
    <w:name w:val="caption"/>
    <w:basedOn w:val="Normal"/>
    <w:next w:val="Normal"/>
    <w:unhideWhenUsed/>
    <w:qFormat/>
    <w:rsid w:val="00F80EB9"/>
    <w:pPr>
      <w:spacing w:after="200"/>
    </w:pPr>
    <w:rPr>
      <w:i/>
      <w:iCs/>
      <w:color w:val="1F497D" w:themeColor="text2"/>
      <w:sz w:val="18"/>
      <w:szCs w:val="18"/>
    </w:rPr>
  </w:style>
  <w:style w:type="character" w:styleId="Heading1Char" w:customStyle="1">
    <w:name w:val="Heading 1 Char"/>
    <w:basedOn w:val="DefaultParagraphFont"/>
    <w:link w:val="Heading1"/>
    <w:rsid w:val="00F80EB9"/>
    <w:rPr>
      <w:rFonts w:asciiTheme="majorHAnsi" w:hAnsiTheme="majorHAnsi" w:eastAsiaTheme="majorEastAsia" w:cstheme="majorBidi"/>
      <w:color w:val="365F91" w:themeColor="accent1" w:themeShade="BF"/>
      <w:sz w:val="32"/>
      <w:szCs w:val="32"/>
    </w:rPr>
  </w:style>
  <w:style w:type="character" w:styleId="SubtleEmphasis">
    <w:name w:val="Subtle Emphasis"/>
    <w:basedOn w:val="DefaultParagraphFont"/>
    <w:uiPriority w:val="19"/>
    <w:qFormat/>
    <w:rsid w:val="00F80E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500">
      <w:bodyDiv w:val="1"/>
      <w:marLeft w:val="0"/>
      <w:marRight w:val="0"/>
      <w:marTop w:val="0"/>
      <w:marBottom w:val="0"/>
      <w:divBdr>
        <w:top w:val="none" w:sz="0" w:space="0" w:color="auto"/>
        <w:left w:val="none" w:sz="0" w:space="0" w:color="auto"/>
        <w:bottom w:val="none" w:sz="0" w:space="0" w:color="auto"/>
        <w:right w:val="none" w:sz="0" w:space="0" w:color="auto"/>
      </w:divBdr>
    </w:div>
    <w:div w:id="70545197">
      <w:bodyDiv w:val="1"/>
      <w:marLeft w:val="0"/>
      <w:marRight w:val="0"/>
      <w:marTop w:val="0"/>
      <w:marBottom w:val="0"/>
      <w:divBdr>
        <w:top w:val="none" w:sz="0" w:space="0" w:color="auto"/>
        <w:left w:val="none" w:sz="0" w:space="0" w:color="auto"/>
        <w:bottom w:val="none" w:sz="0" w:space="0" w:color="auto"/>
        <w:right w:val="none" w:sz="0" w:space="0" w:color="auto"/>
      </w:divBdr>
    </w:div>
    <w:div w:id="81335819">
      <w:bodyDiv w:val="1"/>
      <w:marLeft w:val="0"/>
      <w:marRight w:val="0"/>
      <w:marTop w:val="0"/>
      <w:marBottom w:val="0"/>
      <w:divBdr>
        <w:top w:val="none" w:sz="0" w:space="0" w:color="auto"/>
        <w:left w:val="none" w:sz="0" w:space="0" w:color="auto"/>
        <w:bottom w:val="none" w:sz="0" w:space="0" w:color="auto"/>
        <w:right w:val="none" w:sz="0" w:space="0" w:color="auto"/>
      </w:divBdr>
      <w:divsChild>
        <w:div w:id="1618295415">
          <w:marLeft w:val="0"/>
          <w:marRight w:val="0"/>
          <w:marTop w:val="0"/>
          <w:marBottom w:val="0"/>
          <w:divBdr>
            <w:top w:val="none" w:sz="0" w:space="0" w:color="auto"/>
            <w:left w:val="none" w:sz="0" w:space="0" w:color="auto"/>
            <w:bottom w:val="none" w:sz="0" w:space="0" w:color="auto"/>
            <w:right w:val="none" w:sz="0" w:space="0" w:color="auto"/>
          </w:divBdr>
        </w:div>
      </w:divsChild>
    </w:div>
    <w:div w:id="110367205">
      <w:bodyDiv w:val="1"/>
      <w:marLeft w:val="0"/>
      <w:marRight w:val="0"/>
      <w:marTop w:val="0"/>
      <w:marBottom w:val="0"/>
      <w:divBdr>
        <w:top w:val="none" w:sz="0" w:space="0" w:color="auto"/>
        <w:left w:val="none" w:sz="0" w:space="0" w:color="auto"/>
        <w:bottom w:val="none" w:sz="0" w:space="0" w:color="auto"/>
        <w:right w:val="none" w:sz="0" w:space="0" w:color="auto"/>
      </w:divBdr>
    </w:div>
    <w:div w:id="223417142">
      <w:bodyDiv w:val="1"/>
      <w:marLeft w:val="0"/>
      <w:marRight w:val="0"/>
      <w:marTop w:val="0"/>
      <w:marBottom w:val="0"/>
      <w:divBdr>
        <w:top w:val="none" w:sz="0" w:space="0" w:color="auto"/>
        <w:left w:val="none" w:sz="0" w:space="0" w:color="auto"/>
        <w:bottom w:val="none" w:sz="0" w:space="0" w:color="auto"/>
        <w:right w:val="none" w:sz="0" w:space="0" w:color="auto"/>
      </w:divBdr>
      <w:divsChild>
        <w:div w:id="2064402921">
          <w:marLeft w:val="0"/>
          <w:marRight w:val="0"/>
          <w:marTop w:val="0"/>
          <w:marBottom w:val="0"/>
          <w:divBdr>
            <w:top w:val="none" w:sz="0" w:space="0" w:color="auto"/>
            <w:left w:val="none" w:sz="0" w:space="0" w:color="auto"/>
            <w:bottom w:val="none" w:sz="0" w:space="0" w:color="auto"/>
            <w:right w:val="none" w:sz="0" w:space="0" w:color="auto"/>
          </w:divBdr>
        </w:div>
      </w:divsChild>
    </w:div>
    <w:div w:id="480969769">
      <w:bodyDiv w:val="1"/>
      <w:marLeft w:val="0"/>
      <w:marRight w:val="0"/>
      <w:marTop w:val="0"/>
      <w:marBottom w:val="0"/>
      <w:divBdr>
        <w:top w:val="none" w:sz="0" w:space="0" w:color="auto"/>
        <w:left w:val="none" w:sz="0" w:space="0" w:color="auto"/>
        <w:bottom w:val="none" w:sz="0" w:space="0" w:color="auto"/>
        <w:right w:val="none" w:sz="0" w:space="0" w:color="auto"/>
      </w:divBdr>
      <w:divsChild>
        <w:div w:id="990255130">
          <w:marLeft w:val="0"/>
          <w:marRight w:val="0"/>
          <w:marTop w:val="0"/>
          <w:marBottom w:val="0"/>
          <w:divBdr>
            <w:top w:val="none" w:sz="0" w:space="0" w:color="auto"/>
            <w:left w:val="none" w:sz="0" w:space="0" w:color="auto"/>
            <w:bottom w:val="none" w:sz="0" w:space="0" w:color="auto"/>
            <w:right w:val="none" w:sz="0" w:space="0" w:color="auto"/>
          </w:divBdr>
        </w:div>
      </w:divsChild>
    </w:div>
    <w:div w:id="602808750">
      <w:bodyDiv w:val="1"/>
      <w:marLeft w:val="0"/>
      <w:marRight w:val="0"/>
      <w:marTop w:val="0"/>
      <w:marBottom w:val="0"/>
      <w:divBdr>
        <w:top w:val="none" w:sz="0" w:space="0" w:color="auto"/>
        <w:left w:val="none" w:sz="0" w:space="0" w:color="auto"/>
        <w:bottom w:val="none" w:sz="0" w:space="0" w:color="auto"/>
        <w:right w:val="none" w:sz="0" w:space="0" w:color="auto"/>
      </w:divBdr>
    </w:div>
    <w:div w:id="919212341">
      <w:bodyDiv w:val="1"/>
      <w:marLeft w:val="0"/>
      <w:marRight w:val="0"/>
      <w:marTop w:val="0"/>
      <w:marBottom w:val="0"/>
      <w:divBdr>
        <w:top w:val="none" w:sz="0" w:space="0" w:color="auto"/>
        <w:left w:val="none" w:sz="0" w:space="0" w:color="auto"/>
        <w:bottom w:val="none" w:sz="0" w:space="0" w:color="auto"/>
        <w:right w:val="none" w:sz="0" w:space="0" w:color="auto"/>
      </w:divBdr>
      <w:divsChild>
        <w:div w:id="788355863">
          <w:marLeft w:val="0"/>
          <w:marRight w:val="0"/>
          <w:marTop w:val="0"/>
          <w:marBottom w:val="0"/>
          <w:divBdr>
            <w:top w:val="none" w:sz="0" w:space="0" w:color="auto"/>
            <w:left w:val="none" w:sz="0" w:space="0" w:color="auto"/>
            <w:bottom w:val="none" w:sz="0" w:space="0" w:color="auto"/>
            <w:right w:val="none" w:sz="0" w:space="0" w:color="auto"/>
          </w:divBdr>
        </w:div>
      </w:divsChild>
    </w:div>
    <w:div w:id="931157627">
      <w:bodyDiv w:val="1"/>
      <w:marLeft w:val="0"/>
      <w:marRight w:val="0"/>
      <w:marTop w:val="0"/>
      <w:marBottom w:val="0"/>
      <w:divBdr>
        <w:top w:val="none" w:sz="0" w:space="0" w:color="auto"/>
        <w:left w:val="none" w:sz="0" w:space="0" w:color="auto"/>
        <w:bottom w:val="none" w:sz="0" w:space="0" w:color="auto"/>
        <w:right w:val="none" w:sz="0" w:space="0" w:color="auto"/>
      </w:divBdr>
    </w:div>
    <w:div w:id="1008367078">
      <w:bodyDiv w:val="1"/>
      <w:marLeft w:val="0"/>
      <w:marRight w:val="0"/>
      <w:marTop w:val="0"/>
      <w:marBottom w:val="0"/>
      <w:divBdr>
        <w:top w:val="none" w:sz="0" w:space="0" w:color="auto"/>
        <w:left w:val="none" w:sz="0" w:space="0" w:color="auto"/>
        <w:bottom w:val="none" w:sz="0" w:space="0" w:color="auto"/>
        <w:right w:val="none" w:sz="0" w:space="0" w:color="auto"/>
      </w:divBdr>
    </w:div>
    <w:div w:id="1331057299">
      <w:bodyDiv w:val="1"/>
      <w:marLeft w:val="0"/>
      <w:marRight w:val="0"/>
      <w:marTop w:val="0"/>
      <w:marBottom w:val="0"/>
      <w:divBdr>
        <w:top w:val="none" w:sz="0" w:space="0" w:color="auto"/>
        <w:left w:val="none" w:sz="0" w:space="0" w:color="auto"/>
        <w:bottom w:val="none" w:sz="0" w:space="0" w:color="auto"/>
        <w:right w:val="none" w:sz="0" w:space="0" w:color="auto"/>
      </w:divBdr>
    </w:div>
    <w:div w:id="1377661190">
      <w:bodyDiv w:val="1"/>
      <w:marLeft w:val="0"/>
      <w:marRight w:val="0"/>
      <w:marTop w:val="0"/>
      <w:marBottom w:val="0"/>
      <w:divBdr>
        <w:top w:val="none" w:sz="0" w:space="0" w:color="auto"/>
        <w:left w:val="none" w:sz="0" w:space="0" w:color="auto"/>
        <w:bottom w:val="none" w:sz="0" w:space="0" w:color="auto"/>
        <w:right w:val="none" w:sz="0" w:space="0" w:color="auto"/>
      </w:divBdr>
    </w:div>
    <w:div w:id="1412121938">
      <w:bodyDiv w:val="1"/>
      <w:marLeft w:val="0"/>
      <w:marRight w:val="0"/>
      <w:marTop w:val="0"/>
      <w:marBottom w:val="0"/>
      <w:divBdr>
        <w:top w:val="none" w:sz="0" w:space="0" w:color="auto"/>
        <w:left w:val="none" w:sz="0" w:space="0" w:color="auto"/>
        <w:bottom w:val="none" w:sz="0" w:space="0" w:color="auto"/>
        <w:right w:val="none" w:sz="0" w:space="0" w:color="auto"/>
      </w:divBdr>
    </w:div>
    <w:div w:id="1630893883">
      <w:bodyDiv w:val="1"/>
      <w:marLeft w:val="0"/>
      <w:marRight w:val="0"/>
      <w:marTop w:val="0"/>
      <w:marBottom w:val="0"/>
      <w:divBdr>
        <w:top w:val="none" w:sz="0" w:space="0" w:color="auto"/>
        <w:left w:val="none" w:sz="0" w:space="0" w:color="auto"/>
        <w:bottom w:val="none" w:sz="0" w:space="0" w:color="auto"/>
        <w:right w:val="none" w:sz="0" w:space="0" w:color="auto"/>
      </w:divBdr>
    </w:div>
    <w:div w:id="1778282763">
      <w:bodyDiv w:val="1"/>
      <w:marLeft w:val="0"/>
      <w:marRight w:val="0"/>
      <w:marTop w:val="0"/>
      <w:marBottom w:val="0"/>
      <w:divBdr>
        <w:top w:val="none" w:sz="0" w:space="0" w:color="auto"/>
        <w:left w:val="none" w:sz="0" w:space="0" w:color="auto"/>
        <w:bottom w:val="none" w:sz="0" w:space="0" w:color="auto"/>
        <w:right w:val="none" w:sz="0" w:space="0" w:color="auto"/>
      </w:divBdr>
    </w:div>
    <w:div w:id="2105110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onlinehelp@valenciacollege.edu" TargetMode="External" Id="rId13" /><Relationship Type="http://schemas.openxmlformats.org/officeDocument/2006/relationships/hyperlink" Target="https://valenciacollege.edu/about/support/atlas-advising-chat-setup.php" TargetMode="External" Id="rId18" /><Relationship Type="http://schemas.openxmlformats.org/officeDocument/2006/relationships/hyperlink" Target="https://valenciacollege.edu/students/office-for-students-with-disabilities/" TargetMode="External" Id="rId26" /><Relationship Type="http://schemas.openxmlformats.org/officeDocument/2006/relationships/customXml" Target="../customXml/item3.xml" Id="rId3" /><Relationship Type="http://schemas.openxmlformats.org/officeDocument/2006/relationships/hyperlink" Target="https://valenciacollege.edu/students/learning-support/" TargetMode="External" Id="rId21" /><Relationship Type="http://schemas.openxmlformats.org/officeDocument/2006/relationships/settings" Target="settings.xml" Id="rId7" /><Relationship Type="http://schemas.openxmlformats.org/officeDocument/2006/relationships/hyperlink" Target="https://libguides.valenciacollege.edu/distancetutoring" TargetMode="External" Id="rId17" /><Relationship Type="http://schemas.openxmlformats.org/officeDocument/2006/relationships/hyperlink" Target="http://www.mathtv.com/" TargetMode="External" Id="rId25" /><Relationship Type="http://schemas.openxmlformats.org/officeDocument/2006/relationships/customXml" Target="../customXml/item2.xml" Id="rId2" /><Relationship Type="http://schemas.openxmlformats.org/officeDocument/2006/relationships/hyperlink" Target="https://valenciacollege.edu/students/online/keep-learning/" TargetMode="External" Id="rId16" /><Relationship Type="http://schemas.openxmlformats.org/officeDocument/2006/relationships/hyperlink" Target="https://askalibrarian.org/local.php?LibraryName=Valencia%20College&amp;DepartmentNumber=22902"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rocho2@valenciacollege.edu" TargetMode="External" Id="rId11" /><Relationship Type="http://schemas.openxmlformats.org/officeDocument/2006/relationships/hyperlink" Target="http://www.khanacademy.org/" TargetMode="External" Id="rId24" /><Relationship Type="http://schemas.openxmlformats.org/officeDocument/2006/relationships/numbering" Target="numbering.xml" Id="rId5" /><Relationship Type="http://schemas.openxmlformats.org/officeDocument/2006/relationships/hyperlink" Target="https://www.youtube.com/channel/UC6SGjEa3s8WbOgKqSYE8ctA" TargetMode="External" Id="rId15" /><Relationship Type="http://schemas.openxmlformats.org/officeDocument/2006/relationships/hyperlink" Target="https://services.smarthinking.com/login/login.php"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valenciacollege.edu/students/answer-center/"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atalog.valenciacollege.edu/academicpoliciesprocedures/studentcodeofconduct/" TargetMode="External" Id="rId14" /><Relationship Type="http://schemas.openxmlformats.org/officeDocument/2006/relationships/hyperlink" Target="https://valenciacollege.edu/students/library/" TargetMode="External" Id="rId22" /><Relationship Type="http://schemas.openxmlformats.org/officeDocument/2006/relationships/hyperlink" Target="http://catalog.valenciacollege.edu/studentservices/baycarestudentassistanceservices/" TargetMode="External" Id="rId27" /><Relationship Type="http://schemas.openxmlformats.org/officeDocument/2006/relationships/fontTable" Target="fontTable.xml" Id="rId30" /><Relationship Type="http://schemas.openxmlformats.org/officeDocument/2006/relationships/hyperlink" Target="https://catalog.valenciacollege.edu/academicpoliciesprocedures/courseattemptscoursewithdrawal/" TargetMode="External" Id="R353984b3346646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5" ma:contentTypeDescription="Create a new document." ma:contentTypeScope="" ma:versionID="7a622395ef7ca3ca9bc3fd9f68bc2959">
  <xsd:schema xmlns:xsd="http://www.w3.org/2001/XMLSchema" xmlns:xs="http://www.w3.org/2001/XMLSchema" xmlns:p="http://schemas.microsoft.com/office/2006/metadata/properties" xmlns:ns3="0fd2ea3b-66dd-4ff9-9fae-33c651fa185b" xmlns:ns4="d0204f9d-4cc6-433a-b2e8-f92bd916d914" targetNamespace="http://schemas.microsoft.com/office/2006/metadata/properties" ma:root="true" ma:fieldsID="e84ceededcccce2e764d40a958417e5f" ns3:_="" ns4:_="">
    <xsd:import namespace="0fd2ea3b-66dd-4ff9-9fae-33c651fa185b"/>
    <xsd:import namespace="d0204f9d-4cc6-433a-b2e8-f92bd916d9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2ea3b-66dd-4ff9-9fae-33c651fa18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02995-4D78-474D-9A85-CDF8C50A0584}">
  <ds:schemaRefs>
    <ds:schemaRef ds:uri="http://schemas.openxmlformats.org/officeDocument/2006/bibliography"/>
  </ds:schemaRefs>
</ds:datastoreItem>
</file>

<file path=customXml/itemProps2.xml><?xml version="1.0" encoding="utf-8"?>
<ds:datastoreItem xmlns:ds="http://schemas.openxmlformats.org/officeDocument/2006/customXml" ds:itemID="{9E1C403A-55B0-4B32-B4EC-C08EC18A2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2ea3b-66dd-4ff9-9fae-33c651fa185b"/>
    <ds:schemaRef ds:uri="d0204f9d-4cc6-433a-b2e8-f92bd916d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E1011-55CB-49B4-BF9D-97D4977A33D8}">
  <ds:schemaRefs>
    <ds:schemaRef ds:uri="http://schemas.microsoft.com/sharepoint/v3/contenttype/forms"/>
  </ds:schemaRefs>
</ds:datastoreItem>
</file>

<file path=customXml/itemProps4.xml><?xml version="1.0" encoding="utf-8"?>
<ds:datastoreItem xmlns:ds="http://schemas.openxmlformats.org/officeDocument/2006/customXml" ds:itemID="{037A9C54-EE9F-4CC0-928C-5E6B5BA9B9EC}">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d0204f9d-4cc6-433a-b2e8-f92bd916d914"/>
    <ds:schemaRef ds:uri="0fd2ea3b-66dd-4ff9-9fae-33c651fa185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Valencia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MAC 2233 Business Calculus</dc:title>
  <dc:creator>Nichole</dc:creator>
  <lastModifiedBy>Carolina Arocho</lastModifiedBy>
  <revision>3</revision>
  <lastPrinted>2015-03-02T13:31:00.0000000Z</lastPrinted>
  <dcterms:created xsi:type="dcterms:W3CDTF">2021-08-20T23:25:00.0000000Z</dcterms:created>
  <dcterms:modified xsi:type="dcterms:W3CDTF">2021-08-22T01:45:44.3973761Z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ies>
</file>